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B" w:rsidRDefault="00234AF1" w:rsidP="0064785B">
      <w:pPr>
        <w:ind w:firstLine="720"/>
        <w:jc w:val="center"/>
        <w:rPr>
          <w:rFonts w:ascii="Book Antiqua" w:hAnsi="Book Antiqua"/>
          <w:b/>
        </w:rPr>
      </w:pPr>
      <w:bookmarkStart w:id="0" w:name="_GoBack"/>
      <w:bookmarkEnd w:id="0"/>
      <w:r>
        <w:rPr>
          <w:rFonts w:ascii="Book Antiqua" w:hAnsi="Book Antiqua"/>
          <w:b/>
        </w:rPr>
        <w:t xml:space="preserve"> </w:t>
      </w:r>
      <w:r w:rsidR="00935FD7">
        <w:rPr>
          <w:noProof/>
          <w:lang w:eastAsia="en-GB"/>
        </w:rPr>
        <w:drawing>
          <wp:inline distT="0" distB="0" distL="0" distR="0">
            <wp:extent cx="1419225" cy="1009650"/>
            <wp:effectExtent l="0" t="0" r="9525" b="0"/>
            <wp:docPr id="1" name="Picture 1" descr="cid:image003.jpg@01D0D5C1.735B4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D5C1.735B44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EC5361" w:rsidRPr="0064785B" w:rsidRDefault="00EC5361" w:rsidP="0064785B">
      <w:pPr>
        <w:ind w:firstLine="720"/>
        <w:jc w:val="center"/>
        <w:rPr>
          <w:rFonts w:ascii="Open Sans" w:hAnsi="Open Sans" w:cs="Open Sans"/>
          <w:b/>
          <w:sz w:val="32"/>
          <w:szCs w:val="32"/>
        </w:rPr>
      </w:pPr>
      <w:r w:rsidRPr="0064785B">
        <w:rPr>
          <w:rFonts w:ascii="Open Sans" w:hAnsi="Open Sans" w:cs="Open Sans"/>
          <w:b/>
          <w:sz w:val="32"/>
          <w:szCs w:val="32"/>
        </w:rPr>
        <w:t>Scottish Police Federation</w:t>
      </w:r>
    </w:p>
    <w:p w:rsidR="00EC5361" w:rsidRPr="0064785B" w:rsidRDefault="00EC5361" w:rsidP="0064785B">
      <w:pPr>
        <w:ind w:left="-567" w:firstLine="993"/>
        <w:jc w:val="center"/>
        <w:rPr>
          <w:rFonts w:ascii="Open Sans" w:hAnsi="Open Sans" w:cs="Open Sans"/>
          <w:b/>
          <w:sz w:val="32"/>
          <w:szCs w:val="32"/>
        </w:rPr>
      </w:pPr>
      <w:r w:rsidRPr="0064785B">
        <w:rPr>
          <w:rFonts w:ascii="Open Sans" w:hAnsi="Open Sans" w:cs="Open Sans"/>
          <w:b/>
          <w:sz w:val="32"/>
          <w:szCs w:val="32"/>
        </w:rPr>
        <w:t>North Area Committee</w:t>
      </w:r>
    </w:p>
    <w:p w:rsidR="00EC5361" w:rsidRDefault="00EC5361" w:rsidP="00EC5361">
      <w:pPr>
        <w:jc w:val="both"/>
        <w:rPr>
          <w:rFonts w:ascii="Book Antiqua" w:hAnsi="Book Antiqua" w:cs="Gautami"/>
          <w:sz w:val="20"/>
          <w:szCs w:val="20"/>
        </w:rPr>
      </w:pPr>
    </w:p>
    <w:p w:rsidR="00EC5361" w:rsidRPr="003B003C" w:rsidRDefault="00EC5361" w:rsidP="00EC5361">
      <w:pPr>
        <w:pStyle w:val="Heading1"/>
        <w:ind w:left="426"/>
        <w:rPr>
          <w:rFonts w:ascii="Arial" w:hAnsi="Arial" w:cs="Arial"/>
          <w:b w:val="0"/>
          <w:sz w:val="22"/>
          <w:szCs w:val="22"/>
        </w:rPr>
      </w:pPr>
    </w:p>
    <w:p w:rsidR="00EC5361" w:rsidRPr="003F7C30" w:rsidRDefault="00EC5361" w:rsidP="00F1624C">
      <w:pPr>
        <w:pStyle w:val="Heading1"/>
        <w:rPr>
          <w:rFonts w:ascii="Arial" w:hAnsi="Arial" w:cs="Arial"/>
          <w:b w:val="0"/>
          <w:sz w:val="22"/>
          <w:szCs w:val="22"/>
        </w:rPr>
      </w:pPr>
      <w:r w:rsidRPr="003F7C30">
        <w:rPr>
          <w:rFonts w:ascii="Arial" w:hAnsi="Arial" w:cs="Arial"/>
          <w:b w:val="0"/>
          <w:sz w:val="22"/>
          <w:szCs w:val="22"/>
        </w:rPr>
        <w:t xml:space="preserve">Minutes of the </w:t>
      </w:r>
      <w:r w:rsidR="00F6471B">
        <w:rPr>
          <w:rFonts w:ascii="Arial" w:hAnsi="Arial" w:cs="Arial"/>
          <w:b w:val="0"/>
          <w:sz w:val="22"/>
          <w:szCs w:val="22"/>
        </w:rPr>
        <w:t>1st</w:t>
      </w:r>
      <w:r w:rsidR="00FB7AC8" w:rsidRPr="003F7C30">
        <w:rPr>
          <w:rFonts w:ascii="Arial" w:hAnsi="Arial" w:cs="Arial"/>
          <w:b w:val="0"/>
          <w:sz w:val="22"/>
          <w:szCs w:val="22"/>
        </w:rPr>
        <w:t xml:space="preserve"> </w:t>
      </w:r>
      <w:r w:rsidR="00485D84" w:rsidRPr="003F7C30">
        <w:rPr>
          <w:rFonts w:ascii="Arial" w:hAnsi="Arial" w:cs="Arial"/>
          <w:b w:val="0"/>
          <w:sz w:val="22"/>
          <w:szCs w:val="22"/>
        </w:rPr>
        <w:t xml:space="preserve">quarterly </w:t>
      </w:r>
      <w:r w:rsidRPr="003F7C30">
        <w:rPr>
          <w:rFonts w:ascii="Arial" w:hAnsi="Arial" w:cs="Arial"/>
          <w:b w:val="0"/>
          <w:sz w:val="22"/>
          <w:szCs w:val="22"/>
        </w:rPr>
        <w:t>meeting of the Scottish Police Federation – N</w:t>
      </w:r>
      <w:r w:rsidR="00D02B0B" w:rsidRPr="003F7C30">
        <w:rPr>
          <w:rFonts w:ascii="Arial" w:hAnsi="Arial" w:cs="Arial"/>
          <w:b w:val="0"/>
          <w:sz w:val="22"/>
          <w:szCs w:val="22"/>
        </w:rPr>
        <w:t xml:space="preserve">orth Area Committee held </w:t>
      </w:r>
      <w:r w:rsidR="00DA34CE" w:rsidRPr="003F7C30">
        <w:rPr>
          <w:rFonts w:ascii="Arial" w:hAnsi="Arial" w:cs="Arial"/>
          <w:b w:val="0"/>
          <w:sz w:val="22"/>
          <w:szCs w:val="22"/>
        </w:rPr>
        <w:t xml:space="preserve">on Monday </w:t>
      </w:r>
      <w:r w:rsidR="00F6471B">
        <w:rPr>
          <w:rFonts w:ascii="Arial" w:hAnsi="Arial" w:cs="Arial"/>
          <w:b w:val="0"/>
          <w:sz w:val="22"/>
          <w:szCs w:val="22"/>
        </w:rPr>
        <w:t>5</w:t>
      </w:r>
      <w:r w:rsidR="001E6099" w:rsidRPr="003F7C30">
        <w:rPr>
          <w:rFonts w:ascii="Arial" w:hAnsi="Arial" w:cs="Arial"/>
          <w:b w:val="0"/>
          <w:sz w:val="22"/>
          <w:szCs w:val="22"/>
          <w:vertAlign w:val="superscript"/>
        </w:rPr>
        <w:t>th</w:t>
      </w:r>
      <w:r w:rsidR="00FB7AC8" w:rsidRPr="003F7C30">
        <w:rPr>
          <w:rFonts w:ascii="Arial" w:hAnsi="Arial" w:cs="Arial"/>
          <w:b w:val="0"/>
          <w:sz w:val="22"/>
          <w:szCs w:val="22"/>
        </w:rPr>
        <w:t xml:space="preserve"> </w:t>
      </w:r>
      <w:r w:rsidR="00F32E44" w:rsidRPr="003F7C30">
        <w:rPr>
          <w:rFonts w:ascii="Arial" w:hAnsi="Arial" w:cs="Arial"/>
          <w:b w:val="0"/>
          <w:sz w:val="22"/>
          <w:szCs w:val="22"/>
        </w:rPr>
        <w:t xml:space="preserve">and Tuesday </w:t>
      </w:r>
      <w:r w:rsidR="00F6471B">
        <w:rPr>
          <w:rFonts w:ascii="Arial" w:hAnsi="Arial" w:cs="Arial"/>
          <w:b w:val="0"/>
          <w:sz w:val="22"/>
          <w:szCs w:val="22"/>
        </w:rPr>
        <w:t>6</w:t>
      </w:r>
      <w:r w:rsidR="008061F4" w:rsidRPr="003F7C30">
        <w:rPr>
          <w:rFonts w:ascii="Arial" w:hAnsi="Arial" w:cs="Arial"/>
          <w:b w:val="0"/>
          <w:sz w:val="22"/>
          <w:szCs w:val="22"/>
          <w:vertAlign w:val="superscript"/>
        </w:rPr>
        <w:t>th</w:t>
      </w:r>
      <w:r w:rsidR="00F32E44" w:rsidRPr="003F7C30">
        <w:rPr>
          <w:rFonts w:ascii="Arial" w:hAnsi="Arial" w:cs="Arial"/>
          <w:b w:val="0"/>
          <w:sz w:val="22"/>
          <w:szCs w:val="22"/>
        </w:rPr>
        <w:t xml:space="preserve"> </w:t>
      </w:r>
      <w:r w:rsidR="003E7FEA">
        <w:rPr>
          <w:rFonts w:ascii="Arial" w:hAnsi="Arial" w:cs="Arial"/>
          <w:b w:val="0"/>
          <w:sz w:val="22"/>
          <w:szCs w:val="22"/>
        </w:rPr>
        <w:t>March</w:t>
      </w:r>
      <w:r w:rsidR="00256577">
        <w:rPr>
          <w:rFonts w:ascii="Arial" w:hAnsi="Arial" w:cs="Arial"/>
          <w:b w:val="0"/>
          <w:sz w:val="22"/>
          <w:szCs w:val="22"/>
        </w:rPr>
        <w:t xml:space="preserve"> </w:t>
      </w:r>
      <w:r w:rsidR="00F6471B">
        <w:rPr>
          <w:rFonts w:ascii="Arial" w:hAnsi="Arial" w:cs="Arial"/>
          <w:b w:val="0"/>
          <w:sz w:val="22"/>
          <w:szCs w:val="22"/>
        </w:rPr>
        <w:t>2018</w:t>
      </w:r>
      <w:r w:rsidR="00D5378B" w:rsidRPr="003F7C30">
        <w:rPr>
          <w:rFonts w:ascii="Arial" w:hAnsi="Arial" w:cs="Arial"/>
          <w:b w:val="0"/>
          <w:sz w:val="22"/>
          <w:szCs w:val="22"/>
        </w:rPr>
        <w:t xml:space="preserve"> at the </w:t>
      </w:r>
      <w:r w:rsidR="00342B1D" w:rsidRPr="003F7C30">
        <w:rPr>
          <w:rFonts w:ascii="Arial" w:hAnsi="Arial" w:cs="Arial"/>
          <w:b w:val="0"/>
          <w:sz w:val="22"/>
          <w:szCs w:val="22"/>
        </w:rPr>
        <w:t>Atholl Palace Hotel, Pitlochry</w:t>
      </w:r>
      <w:r w:rsidR="00D02B0B" w:rsidRPr="003F7C30">
        <w:rPr>
          <w:rFonts w:ascii="Arial" w:hAnsi="Arial" w:cs="Arial"/>
          <w:b w:val="0"/>
          <w:sz w:val="22"/>
          <w:szCs w:val="22"/>
        </w:rPr>
        <w:t>.</w:t>
      </w:r>
    </w:p>
    <w:p w:rsidR="006247CA" w:rsidRPr="003F7C30" w:rsidRDefault="006247CA" w:rsidP="006247CA">
      <w:pPr>
        <w:rPr>
          <w:rFonts w:ascii="Arial" w:hAnsi="Arial" w:cs="Arial"/>
          <w:sz w:val="22"/>
          <w:szCs w:val="22"/>
        </w:rPr>
      </w:pPr>
    </w:p>
    <w:p w:rsidR="00EC5361" w:rsidRPr="003F7C30" w:rsidRDefault="00EC5361" w:rsidP="00536998">
      <w:pPr>
        <w:tabs>
          <w:tab w:val="left" w:pos="1260"/>
        </w:tabs>
        <w:jc w:val="both"/>
        <w:rPr>
          <w:rFonts w:ascii="Arial" w:hAnsi="Arial" w:cs="Arial"/>
          <w:sz w:val="22"/>
          <w:szCs w:val="22"/>
        </w:rPr>
      </w:pPr>
    </w:p>
    <w:p w:rsidR="00EC5361" w:rsidRPr="003F7C30" w:rsidRDefault="00EC5361" w:rsidP="00536998">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Members Present</w:t>
      </w:r>
    </w:p>
    <w:p w:rsidR="00536998" w:rsidRPr="003F7C30" w:rsidRDefault="00536998" w:rsidP="00536998">
      <w:pPr>
        <w:pStyle w:val="ListParagraph"/>
        <w:tabs>
          <w:tab w:val="left" w:pos="0"/>
        </w:tabs>
        <w:ind w:left="0"/>
        <w:jc w:val="both"/>
        <w:rPr>
          <w:rFonts w:ascii="Arial" w:hAnsi="Arial" w:cs="Arial"/>
          <w:b/>
          <w:sz w:val="22"/>
          <w:szCs w:val="22"/>
        </w:rPr>
      </w:pPr>
    </w:p>
    <w:p w:rsidR="006247CA" w:rsidRPr="003F7C30" w:rsidRDefault="006247CA" w:rsidP="006247CA">
      <w:pPr>
        <w:pStyle w:val="ListParagraph"/>
        <w:tabs>
          <w:tab w:val="left" w:pos="0"/>
        </w:tabs>
        <w:ind w:left="0"/>
        <w:jc w:val="both"/>
        <w:rPr>
          <w:rFonts w:ascii="Arial" w:hAnsi="Arial" w:cs="Arial"/>
          <w:sz w:val="22"/>
          <w:szCs w:val="22"/>
          <w:u w:val="single"/>
        </w:rPr>
      </w:pPr>
      <w:r w:rsidRPr="003F7C30">
        <w:rPr>
          <w:rFonts w:ascii="Arial" w:hAnsi="Arial" w:cs="Arial"/>
          <w:sz w:val="22"/>
          <w:szCs w:val="22"/>
          <w:u w:val="single"/>
        </w:rPr>
        <w:t>Full Time Officials</w:t>
      </w:r>
    </w:p>
    <w:p w:rsidR="006247CA" w:rsidRPr="003F7C30" w:rsidRDefault="006247CA" w:rsidP="006247CA">
      <w:pPr>
        <w:pStyle w:val="ListParagraph"/>
        <w:tabs>
          <w:tab w:val="left" w:pos="0"/>
        </w:tabs>
        <w:ind w:left="0"/>
        <w:jc w:val="both"/>
        <w:rPr>
          <w:rFonts w:ascii="Arial" w:hAnsi="Arial" w:cs="Arial"/>
          <w:sz w:val="22"/>
          <w:szCs w:val="22"/>
        </w:rPr>
      </w:pPr>
    </w:p>
    <w:p w:rsidR="006247CA" w:rsidRPr="003F7C30" w:rsidRDefault="00342B1D"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Gordon Forsyth</w:t>
      </w:r>
      <w:r w:rsidR="006247CA" w:rsidRPr="003F7C30">
        <w:rPr>
          <w:rFonts w:ascii="Arial" w:hAnsi="Arial" w:cs="Arial"/>
          <w:sz w:val="22"/>
          <w:szCs w:val="22"/>
        </w:rPr>
        <w:tab/>
      </w:r>
      <w:r w:rsidR="006247CA" w:rsidRPr="003F7C30">
        <w:rPr>
          <w:rFonts w:ascii="Arial" w:hAnsi="Arial" w:cs="Arial"/>
          <w:sz w:val="22"/>
          <w:szCs w:val="22"/>
        </w:rPr>
        <w:tab/>
        <w:t>Chair</w:t>
      </w:r>
    </w:p>
    <w:p w:rsidR="006247CA" w:rsidRPr="003F7C30" w:rsidRDefault="00D37E3F"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Steve Thomson</w:t>
      </w:r>
      <w:r w:rsidR="00F32E44" w:rsidRPr="003F7C30">
        <w:rPr>
          <w:rFonts w:ascii="Arial" w:hAnsi="Arial" w:cs="Arial"/>
          <w:sz w:val="22"/>
          <w:szCs w:val="22"/>
        </w:rPr>
        <w:tab/>
      </w:r>
      <w:r w:rsidR="00F32E44" w:rsidRPr="003F7C30">
        <w:rPr>
          <w:rFonts w:ascii="Arial" w:hAnsi="Arial" w:cs="Arial"/>
          <w:sz w:val="22"/>
          <w:szCs w:val="22"/>
        </w:rPr>
        <w:tab/>
      </w:r>
      <w:r w:rsidR="006247CA" w:rsidRPr="003F7C30">
        <w:rPr>
          <w:rFonts w:ascii="Arial" w:hAnsi="Arial" w:cs="Arial"/>
          <w:sz w:val="22"/>
          <w:szCs w:val="22"/>
        </w:rPr>
        <w:t>Secretary</w:t>
      </w:r>
    </w:p>
    <w:p w:rsidR="00F32E44" w:rsidRPr="003F7C30" w:rsidRDefault="00F32E44" w:rsidP="00F32E44">
      <w:pPr>
        <w:pStyle w:val="ListParagraph"/>
        <w:tabs>
          <w:tab w:val="left" w:pos="0"/>
        </w:tabs>
        <w:ind w:left="0"/>
        <w:jc w:val="both"/>
        <w:rPr>
          <w:rFonts w:ascii="Arial" w:hAnsi="Arial" w:cs="Arial"/>
          <w:sz w:val="22"/>
          <w:szCs w:val="22"/>
        </w:rPr>
      </w:pPr>
      <w:r w:rsidRPr="003F7C30">
        <w:rPr>
          <w:rFonts w:ascii="Arial" w:hAnsi="Arial" w:cs="Arial"/>
          <w:sz w:val="22"/>
          <w:szCs w:val="22"/>
        </w:rPr>
        <w:t>John Crawford</w:t>
      </w:r>
      <w:r w:rsidRPr="003F7C30">
        <w:rPr>
          <w:rFonts w:ascii="Arial" w:hAnsi="Arial" w:cs="Arial"/>
          <w:sz w:val="22"/>
          <w:szCs w:val="22"/>
        </w:rPr>
        <w:tab/>
      </w:r>
      <w:r w:rsidRPr="003F7C30">
        <w:rPr>
          <w:rFonts w:ascii="Arial" w:hAnsi="Arial" w:cs="Arial"/>
          <w:sz w:val="22"/>
          <w:szCs w:val="22"/>
        </w:rPr>
        <w:tab/>
      </w:r>
      <w:r w:rsidR="00D44CF8">
        <w:rPr>
          <w:rFonts w:ascii="Arial" w:hAnsi="Arial" w:cs="Arial"/>
          <w:sz w:val="22"/>
          <w:szCs w:val="22"/>
        </w:rPr>
        <w:tab/>
      </w:r>
      <w:r w:rsidRPr="003F7C30">
        <w:rPr>
          <w:rFonts w:ascii="Arial" w:hAnsi="Arial" w:cs="Arial"/>
          <w:sz w:val="22"/>
          <w:szCs w:val="22"/>
        </w:rPr>
        <w:t>Vice Chair</w:t>
      </w:r>
    </w:p>
    <w:p w:rsidR="006247CA" w:rsidRPr="003F7C30" w:rsidRDefault="00F32E44"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Neil MacDonald</w:t>
      </w:r>
      <w:r w:rsidR="00901E52" w:rsidRPr="003F7C30">
        <w:rPr>
          <w:rFonts w:ascii="Arial" w:hAnsi="Arial" w:cs="Arial"/>
          <w:sz w:val="22"/>
          <w:szCs w:val="22"/>
        </w:rPr>
        <w:tab/>
      </w:r>
      <w:r w:rsidR="00922FAB" w:rsidRPr="003F7C30">
        <w:rPr>
          <w:rFonts w:ascii="Arial" w:hAnsi="Arial" w:cs="Arial"/>
          <w:sz w:val="22"/>
          <w:szCs w:val="22"/>
        </w:rPr>
        <w:tab/>
      </w:r>
      <w:r w:rsidRPr="003F7C30">
        <w:rPr>
          <w:rFonts w:ascii="Arial" w:hAnsi="Arial" w:cs="Arial"/>
          <w:sz w:val="22"/>
          <w:szCs w:val="22"/>
        </w:rPr>
        <w:t xml:space="preserve">Deputy </w:t>
      </w:r>
      <w:r w:rsidR="00901E52" w:rsidRPr="003F7C30">
        <w:rPr>
          <w:rFonts w:ascii="Arial" w:hAnsi="Arial" w:cs="Arial"/>
          <w:sz w:val="22"/>
          <w:szCs w:val="22"/>
        </w:rPr>
        <w:t xml:space="preserve">Secretary </w:t>
      </w:r>
    </w:p>
    <w:p w:rsidR="00FB7AC8" w:rsidRPr="003F7C30" w:rsidRDefault="00FB7AC8" w:rsidP="006247CA">
      <w:pPr>
        <w:pStyle w:val="ListParagraph"/>
        <w:tabs>
          <w:tab w:val="left" w:pos="0"/>
        </w:tabs>
        <w:ind w:left="0"/>
        <w:jc w:val="both"/>
        <w:rPr>
          <w:rFonts w:ascii="Arial" w:hAnsi="Arial" w:cs="Arial"/>
          <w:sz w:val="22"/>
          <w:szCs w:val="22"/>
        </w:rPr>
      </w:pPr>
    </w:p>
    <w:p w:rsidR="00342B1D" w:rsidRPr="003F7C30" w:rsidRDefault="00342B1D" w:rsidP="006247CA">
      <w:pPr>
        <w:pStyle w:val="ListParagraph"/>
        <w:tabs>
          <w:tab w:val="left" w:pos="0"/>
        </w:tabs>
        <w:ind w:left="0"/>
        <w:jc w:val="both"/>
        <w:rPr>
          <w:rFonts w:ascii="Arial" w:hAnsi="Arial" w:cs="Arial"/>
          <w:sz w:val="22"/>
          <w:szCs w:val="22"/>
        </w:rPr>
      </w:pPr>
    </w:p>
    <w:tbl>
      <w:tblPr>
        <w:tblStyle w:val="TableGrid"/>
        <w:tblW w:w="0" w:type="auto"/>
        <w:tblLook w:val="04A0" w:firstRow="1" w:lastRow="0" w:firstColumn="1" w:lastColumn="0" w:noHBand="0" w:noVBand="1"/>
      </w:tblPr>
      <w:tblGrid>
        <w:gridCol w:w="3006"/>
        <w:gridCol w:w="3008"/>
        <w:gridCol w:w="3002"/>
      </w:tblGrid>
      <w:tr w:rsidR="00A45886" w:rsidRPr="003F7C30" w:rsidTr="009A7786">
        <w:tc>
          <w:tcPr>
            <w:tcW w:w="3006" w:type="dxa"/>
          </w:tcPr>
          <w:p w:rsidR="00A45886" w:rsidRPr="003F7C30" w:rsidRDefault="00A45886"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Constables</w:t>
            </w:r>
          </w:p>
        </w:tc>
        <w:tc>
          <w:tcPr>
            <w:tcW w:w="3008" w:type="dxa"/>
          </w:tcPr>
          <w:p w:rsidR="00A45886" w:rsidRPr="003F7C30" w:rsidRDefault="00A45886"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Sergeants</w:t>
            </w:r>
          </w:p>
        </w:tc>
        <w:tc>
          <w:tcPr>
            <w:tcW w:w="3002" w:type="dxa"/>
          </w:tcPr>
          <w:p w:rsidR="00A45886" w:rsidRPr="003F7C30" w:rsidRDefault="00A45886"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Inspecting Ranks</w:t>
            </w:r>
          </w:p>
        </w:tc>
      </w:tr>
      <w:tr w:rsidR="00A45886" w:rsidRPr="003F7C30" w:rsidTr="009A7786">
        <w:tc>
          <w:tcPr>
            <w:tcW w:w="3006" w:type="dxa"/>
          </w:tcPr>
          <w:p w:rsidR="00A45886" w:rsidRPr="003F7C30" w:rsidRDefault="00A77864" w:rsidP="000F47FF">
            <w:pPr>
              <w:pStyle w:val="ListParagraph"/>
              <w:ind w:left="0"/>
              <w:jc w:val="both"/>
              <w:rPr>
                <w:rFonts w:ascii="Arial" w:hAnsi="Arial" w:cs="Arial"/>
                <w:sz w:val="22"/>
                <w:szCs w:val="22"/>
              </w:rPr>
            </w:pPr>
            <w:r w:rsidRPr="003F7C30">
              <w:rPr>
                <w:rFonts w:ascii="Arial" w:hAnsi="Arial" w:cs="Arial"/>
                <w:sz w:val="22"/>
                <w:szCs w:val="22"/>
              </w:rPr>
              <w:t>Fraser Robertson</w:t>
            </w:r>
          </w:p>
          <w:p w:rsidR="000227F3" w:rsidRPr="003F7C30" w:rsidRDefault="00A77864" w:rsidP="000F47FF">
            <w:pPr>
              <w:pStyle w:val="ListParagraph"/>
              <w:ind w:left="0"/>
              <w:jc w:val="both"/>
              <w:rPr>
                <w:rFonts w:ascii="Arial" w:hAnsi="Arial" w:cs="Arial"/>
                <w:sz w:val="22"/>
                <w:szCs w:val="22"/>
              </w:rPr>
            </w:pPr>
            <w:r w:rsidRPr="003F7C30">
              <w:rPr>
                <w:rFonts w:ascii="Arial" w:hAnsi="Arial" w:cs="Arial"/>
                <w:sz w:val="22"/>
                <w:szCs w:val="22"/>
              </w:rPr>
              <w:t>Mike Purdie</w:t>
            </w:r>
          </w:p>
          <w:p w:rsidR="00A45886" w:rsidRPr="003F7C30" w:rsidRDefault="00A45886" w:rsidP="000F47FF">
            <w:pPr>
              <w:pStyle w:val="ListParagraph"/>
              <w:ind w:left="0"/>
              <w:jc w:val="both"/>
              <w:rPr>
                <w:rFonts w:ascii="Arial" w:hAnsi="Arial" w:cs="Arial"/>
                <w:sz w:val="22"/>
                <w:szCs w:val="22"/>
              </w:rPr>
            </w:pPr>
            <w:r w:rsidRPr="003F7C30">
              <w:rPr>
                <w:rFonts w:ascii="Arial" w:hAnsi="Arial" w:cs="Arial"/>
                <w:sz w:val="22"/>
                <w:szCs w:val="22"/>
              </w:rPr>
              <w:t>Sandy Smart</w:t>
            </w:r>
          </w:p>
          <w:p w:rsidR="0064785B" w:rsidRPr="003F7C30" w:rsidRDefault="000227F3" w:rsidP="0064785B">
            <w:pPr>
              <w:pStyle w:val="ListParagraph"/>
              <w:tabs>
                <w:tab w:val="left" w:pos="0"/>
              </w:tabs>
              <w:ind w:left="0"/>
              <w:jc w:val="both"/>
              <w:rPr>
                <w:rFonts w:ascii="Arial" w:hAnsi="Arial" w:cs="Arial"/>
                <w:sz w:val="22"/>
                <w:szCs w:val="22"/>
              </w:rPr>
            </w:pPr>
            <w:r w:rsidRPr="003F7C30">
              <w:rPr>
                <w:rFonts w:ascii="Arial" w:hAnsi="Arial" w:cs="Arial"/>
                <w:sz w:val="22"/>
                <w:szCs w:val="22"/>
              </w:rPr>
              <w:t>Shirley Moran</w:t>
            </w:r>
          </w:p>
          <w:p w:rsidR="0064785B" w:rsidRPr="003F7C30" w:rsidRDefault="000227F3" w:rsidP="0064785B">
            <w:pPr>
              <w:pStyle w:val="ListParagraph"/>
              <w:tabs>
                <w:tab w:val="left" w:pos="0"/>
              </w:tabs>
              <w:ind w:left="0"/>
              <w:jc w:val="both"/>
              <w:rPr>
                <w:rFonts w:ascii="Arial" w:hAnsi="Arial" w:cs="Arial"/>
                <w:sz w:val="22"/>
                <w:szCs w:val="22"/>
              </w:rPr>
            </w:pPr>
            <w:r w:rsidRPr="003F7C30">
              <w:rPr>
                <w:rFonts w:ascii="Arial" w:hAnsi="Arial" w:cs="Arial"/>
                <w:sz w:val="22"/>
                <w:szCs w:val="22"/>
              </w:rPr>
              <w:t>Angus</w:t>
            </w:r>
            <w:r w:rsidR="0064785B" w:rsidRPr="003F7C30">
              <w:rPr>
                <w:rFonts w:ascii="Arial" w:hAnsi="Arial" w:cs="Arial"/>
                <w:sz w:val="22"/>
                <w:szCs w:val="22"/>
              </w:rPr>
              <w:t xml:space="preserve"> Morrison</w:t>
            </w:r>
          </w:p>
          <w:p w:rsidR="003F3740" w:rsidRPr="003F7C30" w:rsidRDefault="000227F3" w:rsidP="0064785B">
            <w:pPr>
              <w:pStyle w:val="ListParagraph"/>
              <w:tabs>
                <w:tab w:val="left" w:pos="0"/>
              </w:tabs>
              <w:ind w:left="0"/>
              <w:jc w:val="both"/>
              <w:rPr>
                <w:rFonts w:ascii="Arial" w:hAnsi="Arial" w:cs="Arial"/>
                <w:sz w:val="22"/>
                <w:szCs w:val="22"/>
              </w:rPr>
            </w:pPr>
            <w:r w:rsidRPr="003F7C30">
              <w:rPr>
                <w:rFonts w:ascii="Arial" w:hAnsi="Arial" w:cs="Arial"/>
                <w:sz w:val="22"/>
                <w:szCs w:val="22"/>
              </w:rPr>
              <w:t>Ross Polworth</w:t>
            </w:r>
          </w:p>
          <w:p w:rsidR="00C959D2" w:rsidRPr="003F7C30" w:rsidRDefault="00C959D2" w:rsidP="0064785B">
            <w:pPr>
              <w:pStyle w:val="ListParagraph"/>
              <w:tabs>
                <w:tab w:val="left" w:pos="0"/>
              </w:tabs>
              <w:ind w:left="0"/>
              <w:jc w:val="both"/>
              <w:rPr>
                <w:rFonts w:ascii="Arial" w:hAnsi="Arial" w:cs="Arial"/>
                <w:sz w:val="22"/>
                <w:szCs w:val="22"/>
              </w:rPr>
            </w:pPr>
          </w:p>
          <w:p w:rsidR="009A7786" w:rsidRPr="003F7C30" w:rsidRDefault="009A7786" w:rsidP="00A45886">
            <w:pPr>
              <w:pStyle w:val="ListParagraph"/>
              <w:tabs>
                <w:tab w:val="left" w:pos="0"/>
              </w:tabs>
              <w:ind w:left="0"/>
              <w:jc w:val="both"/>
              <w:rPr>
                <w:rFonts w:ascii="Arial" w:hAnsi="Arial" w:cs="Arial"/>
                <w:sz w:val="22"/>
                <w:szCs w:val="22"/>
              </w:rPr>
            </w:pPr>
          </w:p>
          <w:p w:rsidR="00D37E3F" w:rsidRPr="003F7C30" w:rsidRDefault="00D37E3F" w:rsidP="00A45886">
            <w:pPr>
              <w:pStyle w:val="ListParagraph"/>
              <w:tabs>
                <w:tab w:val="left" w:pos="0"/>
              </w:tabs>
              <w:ind w:left="0"/>
              <w:jc w:val="both"/>
              <w:rPr>
                <w:rFonts w:ascii="Arial" w:hAnsi="Arial" w:cs="Arial"/>
                <w:sz w:val="22"/>
                <w:szCs w:val="22"/>
              </w:rPr>
            </w:pPr>
          </w:p>
          <w:p w:rsidR="00A45886" w:rsidRPr="003F7C30" w:rsidRDefault="00A45886" w:rsidP="006247CA">
            <w:pPr>
              <w:pStyle w:val="ListParagraph"/>
              <w:tabs>
                <w:tab w:val="left" w:pos="0"/>
              </w:tabs>
              <w:ind w:left="0"/>
              <w:jc w:val="both"/>
              <w:rPr>
                <w:rFonts w:ascii="Arial" w:hAnsi="Arial" w:cs="Arial"/>
                <w:sz w:val="22"/>
                <w:szCs w:val="22"/>
              </w:rPr>
            </w:pPr>
          </w:p>
        </w:tc>
        <w:tc>
          <w:tcPr>
            <w:tcW w:w="3008" w:type="dxa"/>
          </w:tcPr>
          <w:p w:rsidR="000227F3" w:rsidRPr="003F7C30" w:rsidRDefault="00342B1D"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Simon Lewis-Dalby</w:t>
            </w:r>
          </w:p>
          <w:p w:rsidR="000227F3" w:rsidRPr="003F7C30" w:rsidRDefault="00010D27" w:rsidP="00A45886">
            <w:pPr>
              <w:pStyle w:val="ListParagraph"/>
              <w:tabs>
                <w:tab w:val="left" w:pos="0"/>
              </w:tabs>
              <w:ind w:left="0"/>
              <w:jc w:val="both"/>
              <w:rPr>
                <w:rFonts w:ascii="Arial" w:hAnsi="Arial" w:cs="Arial"/>
                <w:sz w:val="22"/>
                <w:szCs w:val="22"/>
              </w:rPr>
            </w:pPr>
            <w:r>
              <w:rPr>
                <w:rFonts w:ascii="Arial" w:hAnsi="Arial" w:cs="Arial"/>
                <w:sz w:val="22"/>
                <w:szCs w:val="22"/>
              </w:rPr>
              <w:t>David Threadgold</w:t>
            </w:r>
          </w:p>
          <w:p w:rsidR="0045569A" w:rsidRDefault="000227F3"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Karen Harrison</w:t>
            </w:r>
          </w:p>
          <w:p w:rsidR="004861C7" w:rsidRDefault="004861C7" w:rsidP="00A45886">
            <w:pPr>
              <w:pStyle w:val="ListParagraph"/>
              <w:tabs>
                <w:tab w:val="left" w:pos="0"/>
              </w:tabs>
              <w:ind w:left="0"/>
              <w:jc w:val="both"/>
              <w:rPr>
                <w:rFonts w:ascii="Arial" w:hAnsi="Arial" w:cs="Arial"/>
                <w:sz w:val="22"/>
                <w:szCs w:val="22"/>
              </w:rPr>
            </w:pPr>
            <w:r>
              <w:rPr>
                <w:rFonts w:ascii="Arial" w:hAnsi="Arial" w:cs="Arial"/>
                <w:sz w:val="22"/>
                <w:szCs w:val="22"/>
              </w:rPr>
              <w:t>Grant Letham</w:t>
            </w:r>
          </w:p>
          <w:p w:rsidR="00C46B8A" w:rsidRDefault="00C46B8A" w:rsidP="00A45886">
            <w:pPr>
              <w:pStyle w:val="ListParagraph"/>
              <w:tabs>
                <w:tab w:val="left" w:pos="0"/>
              </w:tabs>
              <w:ind w:left="0"/>
              <w:jc w:val="both"/>
              <w:rPr>
                <w:rFonts w:ascii="Arial" w:hAnsi="Arial" w:cs="Arial"/>
                <w:sz w:val="22"/>
                <w:szCs w:val="22"/>
              </w:rPr>
            </w:pPr>
            <w:r>
              <w:rPr>
                <w:rFonts w:ascii="Arial" w:hAnsi="Arial" w:cs="Arial"/>
                <w:sz w:val="22"/>
                <w:szCs w:val="22"/>
              </w:rPr>
              <w:t>David McAlpine</w:t>
            </w:r>
          </w:p>
          <w:p w:rsidR="00C46B8A" w:rsidRDefault="00C46B8A" w:rsidP="00A45886">
            <w:pPr>
              <w:pStyle w:val="ListParagraph"/>
              <w:tabs>
                <w:tab w:val="left" w:pos="0"/>
              </w:tabs>
              <w:ind w:left="0"/>
              <w:jc w:val="both"/>
              <w:rPr>
                <w:rFonts w:ascii="Arial" w:hAnsi="Arial" w:cs="Arial"/>
                <w:sz w:val="22"/>
                <w:szCs w:val="22"/>
              </w:rPr>
            </w:pPr>
            <w:r>
              <w:rPr>
                <w:rFonts w:ascii="Arial" w:hAnsi="Arial" w:cs="Arial"/>
                <w:sz w:val="22"/>
                <w:szCs w:val="22"/>
              </w:rPr>
              <w:t>Katy Townhill</w:t>
            </w:r>
          </w:p>
          <w:p w:rsidR="003F3740" w:rsidRDefault="00397159" w:rsidP="00A45886">
            <w:pPr>
              <w:pStyle w:val="ListParagraph"/>
              <w:tabs>
                <w:tab w:val="left" w:pos="0"/>
              </w:tabs>
              <w:ind w:left="0"/>
              <w:jc w:val="both"/>
              <w:rPr>
                <w:rFonts w:ascii="Arial" w:hAnsi="Arial" w:cs="Arial"/>
                <w:sz w:val="22"/>
                <w:szCs w:val="22"/>
              </w:rPr>
            </w:pPr>
            <w:r>
              <w:rPr>
                <w:rFonts w:ascii="Arial" w:hAnsi="Arial" w:cs="Arial"/>
                <w:sz w:val="22"/>
                <w:szCs w:val="22"/>
              </w:rPr>
              <w:t>Martyn Turner</w:t>
            </w:r>
          </w:p>
          <w:p w:rsidR="003F3740" w:rsidRPr="003F7C30" w:rsidRDefault="003F3740" w:rsidP="00A45886">
            <w:pPr>
              <w:pStyle w:val="ListParagraph"/>
              <w:tabs>
                <w:tab w:val="left" w:pos="0"/>
              </w:tabs>
              <w:ind w:left="0"/>
              <w:jc w:val="both"/>
              <w:rPr>
                <w:rFonts w:ascii="Arial" w:hAnsi="Arial" w:cs="Arial"/>
                <w:sz w:val="22"/>
                <w:szCs w:val="22"/>
              </w:rPr>
            </w:pPr>
            <w:r>
              <w:rPr>
                <w:rFonts w:ascii="Arial" w:hAnsi="Arial" w:cs="Arial"/>
                <w:sz w:val="22"/>
                <w:szCs w:val="22"/>
              </w:rPr>
              <w:t>Julie Connor</w:t>
            </w:r>
            <w:r w:rsidR="001A361B">
              <w:rPr>
                <w:rFonts w:ascii="Arial" w:hAnsi="Arial" w:cs="Arial"/>
                <w:sz w:val="22"/>
                <w:szCs w:val="22"/>
              </w:rPr>
              <w:t xml:space="preserve"> (Day 2 only)</w:t>
            </w:r>
          </w:p>
          <w:p w:rsidR="00E72518" w:rsidRPr="003F7C30" w:rsidRDefault="00E72518" w:rsidP="00A45886">
            <w:pPr>
              <w:pStyle w:val="ListParagraph"/>
              <w:tabs>
                <w:tab w:val="left" w:pos="0"/>
              </w:tabs>
              <w:ind w:left="0"/>
              <w:jc w:val="both"/>
              <w:rPr>
                <w:rFonts w:ascii="Arial" w:hAnsi="Arial" w:cs="Arial"/>
                <w:sz w:val="22"/>
                <w:szCs w:val="22"/>
              </w:rPr>
            </w:pPr>
          </w:p>
          <w:p w:rsidR="00342B1D" w:rsidRPr="003F7C30" w:rsidRDefault="00342B1D" w:rsidP="00A45886">
            <w:pPr>
              <w:pStyle w:val="ListParagraph"/>
              <w:tabs>
                <w:tab w:val="left" w:pos="0"/>
              </w:tabs>
              <w:ind w:left="0"/>
              <w:jc w:val="both"/>
              <w:rPr>
                <w:rFonts w:ascii="Arial" w:hAnsi="Arial" w:cs="Arial"/>
                <w:sz w:val="22"/>
                <w:szCs w:val="22"/>
              </w:rPr>
            </w:pPr>
          </w:p>
          <w:p w:rsidR="0064785B" w:rsidRPr="003F7C30" w:rsidRDefault="0064785B" w:rsidP="0064785B">
            <w:pPr>
              <w:pStyle w:val="ListParagraph"/>
              <w:tabs>
                <w:tab w:val="left" w:pos="0"/>
              </w:tabs>
              <w:ind w:left="0"/>
              <w:jc w:val="both"/>
              <w:rPr>
                <w:rFonts w:ascii="Arial" w:hAnsi="Arial" w:cs="Arial"/>
                <w:sz w:val="22"/>
                <w:szCs w:val="22"/>
              </w:rPr>
            </w:pPr>
          </w:p>
          <w:p w:rsidR="0064785B" w:rsidRPr="003F7C30" w:rsidRDefault="0064785B" w:rsidP="0064785B">
            <w:pPr>
              <w:pStyle w:val="ListParagraph"/>
              <w:tabs>
                <w:tab w:val="left" w:pos="0"/>
              </w:tabs>
              <w:ind w:left="0"/>
              <w:jc w:val="both"/>
              <w:rPr>
                <w:rFonts w:ascii="Arial" w:hAnsi="Arial" w:cs="Arial"/>
                <w:sz w:val="22"/>
                <w:szCs w:val="22"/>
              </w:rPr>
            </w:pPr>
          </w:p>
          <w:p w:rsidR="0064785B" w:rsidRPr="003F7C30" w:rsidRDefault="0064785B" w:rsidP="0064785B">
            <w:pPr>
              <w:pStyle w:val="ListParagraph"/>
              <w:tabs>
                <w:tab w:val="left" w:pos="0"/>
              </w:tabs>
              <w:ind w:left="0"/>
              <w:jc w:val="both"/>
              <w:rPr>
                <w:rFonts w:ascii="Arial" w:hAnsi="Arial" w:cs="Arial"/>
                <w:sz w:val="22"/>
                <w:szCs w:val="22"/>
              </w:rPr>
            </w:pPr>
          </w:p>
          <w:p w:rsidR="00A45886" w:rsidRPr="003F7C30" w:rsidRDefault="00A45886" w:rsidP="00A45886">
            <w:pPr>
              <w:pStyle w:val="ListParagraph"/>
              <w:tabs>
                <w:tab w:val="left" w:pos="0"/>
              </w:tabs>
              <w:ind w:left="0"/>
              <w:jc w:val="both"/>
              <w:rPr>
                <w:rFonts w:ascii="Arial" w:hAnsi="Arial" w:cs="Arial"/>
                <w:sz w:val="22"/>
                <w:szCs w:val="22"/>
              </w:rPr>
            </w:pPr>
          </w:p>
          <w:p w:rsidR="009A7786" w:rsidRPr="003F7C30" w:rsidRDefault="009A7786" w:rsidP="00A45886">
            <w:pPr>
              <w:pStyle w:val="ListParagraph"/>
              <w:tabs>
                <w:tab w:val="left" w:pos="0"/>
              </w:tabs>
              <w:ind w:left="0"/>
              <w:jc w:val="both"/>
              <w:rPr>
                <w:rFonts w:ascii="Arial" w:hAnsi="Arial" w:cs="Arial"/>
                <w:sz w:val="22"/>
                <w:szCs w:val="22"/>
              </w:rPr>
            </w:pPr>
          </w:p>
          <w:p w:rsidR="00A45886" w:rsidRPr="003F7C30" w:rsidRDefault="00A45886" w:rsidP="00A45886">
            <w:pPr>
              <w:pStyle w:val="ListParagraph"/>
              <w:tabs>
                <w:tab w:val="left" w:pos="0"/>
              </w:tabs>
              <w:ind w:left="0"/>
              <w:jc w:val="both"/>
              <w:rPr>
                <w:rFonts w:ascii="Arial" w:hAnsi="Arial" w:cs="Arial"/>
                <w:sz w:val="22"/>
                <w:szCs w:val="22"/>
              </w:rPr>
            </w:pPr>
          </w:p>
        </w:tc>
        <w:tc>
          <w:tcPr>
            <w:tcW w:w="3002" w:type="dxa"/>
          </w:tcPr>
          <w:p w:rsidR="00010D27" w:rsidRDefault="00010D27" w:rsidP="000227F3">
            <w:pPr>
              <w:pStyle w:val="ListParagraph"/>
              <w:tabs>
                <w:tab w:val="left" w:pos="0"/>
              </w:tabs>
              <w:ind w:left="0"/>
              <w:jc w:val="both"/>
              <w:rPr>
                <w:rFonts w:ascii="Arial" w:hAnsi="Arial" w:cs="Arial"/>
                <w:sz w:val="22"/>
                <w:szCs w:val="22"/>
              </w:rPr>
            </w:pPr>
            <w:r>
              <w:rPr>
                <w:rFonts w:ascii="Arial" w:hAnsi="Arial" w:cs="Arial"/>
                <w:sz w:val="22"/>
                <w:szCs w:val="22"/>
              </w:rPr>
              <w:t>Dave Forsyth</w:t>
            </w:r>
          </w:p>
          <w:p w:rsidR="00C60C84" w:rsidRPr="003F7C30" w:rsidRDefault="00C60C84" w:rsidP="000227F3">
            <w:pPr>
              <w:pStyle w:val="ListParagraph"/>
              <w:tabs>
                <w:tab w:val="left" w:pos="0"/>
              </w:tabs>
              <w:ind w:left="0"/>
              <w:jc w:val="both"/>
              <w:rPr>
                <w:rFonts w:ascii="Arial" w:hAnsi="Arial" w:cs="Arial"/>
                <w:sz w:val="22"/>
                <w:szCs w:val="22"/>
              </w:rPr>
            </w:pPr>
            <w:r>
              <w:rPr>
                <w:rFonts w:ascii="Arial" w:hAnsi="Arial" w:cs="Arial"/>
                <w:sz w:val="22"/>
                <w:szCs w:val="22"/>
              </w:rPr>
              <w:t>Nick Clasper</w:t>
            </w:r>
          </w:p>
          <w:p w:rsidR="000227F3" w:rsidRPr="003F7C30" w:rsidRDefault="00010D27" w:rsidP="000227F3">
            <w:pPr>
              <w:pStyle w:val="ListParagraph"/>
              <w:tabs>
                <w:tab w:val="left" w:pos="0"/>
              </w:tabs>
              <w:ind w:left="0"/>
              <w:jc w:val="both"/>
              <w:rPr>
                <w:rFonts w:ascii="Arial" w:hAnsi="Arial" w:cs="Arial"/>
                <w:sz w:val="22"/>
                <w:szCs w:val="22"/>
              </w:rPr>
            </w:pPr>
            <w:r>
              <w:rPr>
                <w:rFonts w:ascii="Arial" w:hAnsi="Arial" w:cs="Arial"/>
                <w:sz w:val="22"/>
                <w:szCs w:val="22"/>
              </w:rPr>
              <w:t>Gordon Milne</w:t>
            </w:r>
          </w:p>
          <w:p w:rsidR="00342B1D" w:rsidRDefault="00737728" w:rsidP="000227F3">
            <w:pPr>
              <w:pStyle w:val="ListParagraph"/>
              <w:tabs>
                <w:tab w:val="left" w:pos="0"/>
              </w:tabs>
              <w:ind w:left="0"/>
              <w:jc w:val="both"/>
              <w:rPr>
                <w:rFonts w:ascii="Arial" w:hAnsi="Arial" w:cs="Arial"/>
                <w:sz w:val="22"/>
                <w:szCs w:val="22"/>
              </w:rPr>
            </w:pPr>
            <w:r w:rsidRPr="003F7C30">
              <w:rPr>
                <w:rFonts w:ascii="Arial" w:hAnsi="Arial" w:cs="Arial"/>
                <w:sz w:val="22"/>
                <w:szCs w:val="22"/>
              </w:rPr>
              <w:t>Gary Brown</w:t>
            </w:r>
          </w:p>
          <w:p w:rsidR="00010D27" w:rsidRDefault="00C60C84" w:rsidP="000227F3">
            <w:pPr>
              <w:pStyle w:val="ListParagraph"/>
              <w:tabs>
                <w:tab w:val="left" w:pos="0"/>
              </w:tabs>
              <w:ind w:left="0"/>
              <w:jc w:val="both"/>
              <w:rPr>
                <w:rFonts w:ascii="Arial" w:hAnsi="Arial" w:cs="Arial"/>
                <w:sz w:val="22"/>
                <w:szCs w:val="22"/>
              </w:rPr>
            </w:pPr>
            <w:r>
              <w:rPr>
                <w:rFonts w:ascii="Arial" w:hAnsi="Arial" w:cs="Arial"/>
                <w:sz w:val="22"/>
                <w:szCs w:val="22"/>
              </w:rPr>
              <w:t>Marc Lorente</w:t>
            </w:r>
          </w:p>
          <w:p w:rsidR="00C60C84" w:rsidRDefault="00010D27" w:rsidP="000227F3">
            <w:pPr>
              <w:pStyle w:val="ListParagraph"/>
              <w:tabs>
                <w:tab w:val="left" w:pos="0"/>
              </w:tabs>
              <w:ind w:left="0"/>
              <w:jc w:val="both"/>
              <w:rPr>
                <w:rFonts w:ascii="Arial" w:hAnsi="Arial" w:cs="Arial"/>
                <w:sz w:val="22"/>
                <w:szCs w:val="22"/>
              </w:rPr>
            </w:pPr>
            <w:r>
              <w:rPr>
                <w:rFonts w:ascii="Arial" w:hAnsi="Arial" w:cs="Arial"/>
                <w:sz w:val="22"/>
                <w:szCs w:val="22"/>
              </w:rPr>
              <w:t>David Ogilvie</w:t>
            </w:r>
          </w:p>
          <w:p w:rsidR="0045569A" w:rsidRDefault="0045569A" w:rsidP="000227F3">
            <w:pPr>
              <w:pStyle w:val="ListParagraph"/>
              <w:tabs>
                <w:tab w:val="left" w:pos="0"/>
              </w:tabs>
              <w:ind w:left="0"/>
              <w:jc w:val="both"/>
              <w:rPr>
                <w:rFonts w:ascii="Arial" w:hAnsi="Arial" w:cs="Arial"/>
                <w:sz w:val="22"/>
                <w:szCs w:val="22"/>
              </w:rPr>
            </w:pPr>
            <w:r>
              <w:rPr>
                <w:rFonts w:ascii="Arial" w:hAnsi="Arial" w:cs="Arial"/>
                <w:sz w:val="22"/>
                <w:szCs w:val="22"/>
              </w:rPr>
              <w:t>James Rice</w:t>
            </w:r>
          </w:p>
          <w:p w:rsidR="003F3740" w:rsidRPr="003F7C30" w:rsidRDefault="003F3740" w:rsidP="000227F3">
            <w:pPr>
              <w:pStyle w:val="ListParagraph"/>
              <w:tabs>
                <w:tab w:val="left" w:pos="0"/>
              </w:tabs>
              <w:ind w:left="0"/>
              <w:jc w:val="both"/>
              <w:rPr>
                <w:rFonts w:ascii="Arial" w:hAnsi="Arial" w:cs="Arial"/>
                <w:sz w:val="22"/>
                <w:szCs w:val="22"/>
              </w:rPr>
            </w:pPr>
          </w:p>
          <w:p w:rsidR="000227F3" w:rsidRPr="003F7C30" w:rsidRDefault="000227F3" w:rsidP="000227F3">
            <w:pPr>
              <w:pStyle w:val="ListParagraph"/>
              <w:tabs>
                <w:tab w:val="left" w:pos="0"/>
              </w:tabs>
              <w:ind w:left="0"/>
              <w:jc w:val="both"/>
              <w:rPr>
                <w:rFonts w:ascii="Arial" w:hAnsi="Arial" w:cs="Arial"/>
                <w:sz w:val="22"/>
                <w:szCs w:val="22"/>
              </w:rPr>
            </w:pPr>
          </w:p>
          <w:p w:rsidR="000227F3" w:rsidRPr="003F7C30" w:rsidRDefault="000227F3" w:rsidP="00FB7AC8">
            <w:pPr>
              <w:pStyle w:val="ListParagraph"/>
              <w:tabs>
                <w:tab w:val="left" w:pos="0"/>
              </w:tabs>
              <w:ind w:left="0"/>
              <w:jc w:val="both"/>
              <w:rPr>
                <w:rFonts w:ascii="Arial" w:hAnsi="Arial" w:cs="Arial"/>
                <w:sz w:val="22"/>
                <w:szCs w:val="22"/>
              </w:rPr>
            </w:pPr>
          </w:p>
          <w:p w:rsidR="00FB7AC8" w:rsidRPr="003F7C30" w:rsidRDefault="00FB7AC8" w:rsidP="0064785B">
            <w:pPr>
              <w:pStyle w:val="ListParagraph"/>
              <w:tabs>
                <w:tab w:val="left" w:pos="0"/>
              </w:tabs>
              <w:ind w:left="0"/>
              <w:jc w:val="both"/>
              <w:rPr>
                <w:rFonts w:ascii="Arial" w:hAnsi="Arial" w:cs="Arial"/>
                <w:sz w:val="22"/>
                <w:szCs w:val="22"/>
              </w:rPr>
            </w:pPr>
          </w:p>
          <w:p w:rsidR="00B23AF7" w:rsidRPr="003F7C30" w:rsidRDefault="00B23AF7" w:rsidP="00B23AF7">
            <w:pPr>
              <w:pStyle w:val="ListParagraph"/>
              <w:tabs>
                <w:tab w:val="left" w:pos="0"/>
              </w:tabs>
              <w:ind w:left="0"/>
              <w:jc w:val="both"/>
              <w:rPr>
                <w:rFonts w:ascii="Arial" w:hAnsi="Arial" w:cs="Arial"/>
                <w:sz w:val="22"/>
                <w:szCs w:val="22"/>
              </w:rPr>
            </w:pPr>
          </w:p>
          <w:p w:rsidR="00A45886" w:rsidRPr="003F7C30" w:rsidRDefault="00A45886" w:rsidP="006247CA">
            <w:pPr>
              <w:pStyle w:val="ListParagraph"/>
              <w:tabs>
                <w:tab w:val="left" w:pos="0"/>
              </w:tabs>
              <w:ind w:left="0"/>
              <w:jc w:val="both"/>
              <w:rPr>
                <w:rFonts w:ascii="Arial" w:hAnsi="Arial" w:cs="Arial"/>
                <w:sz w:val="22"/>
                <w:szCs w:val="22"/>
              </w:rPr>
            </w:pPr>
          </w:p>
        </w:tc>
      </w:tr>
    </w:tbl>
    <w:p w:rsidR="006247CA" w:rsidRPr="003F7C30" w:rsidRDefault="006247CA" w:rsidP="006247CA">
      <w:pPr>
        <w:pStyle w:val="ListParagraph"/>
        <w:tabs>
          <w:tab w:val="left" w:pos="0"/>
        </w:tabs>
        <w:ind w:left="0"/>
        <w:jc w:val="both"/>
        <w:rPr>
          <w:rFonts w:ascii="Arial" w:hAnsi="Arial" w:cs="Arial"/>
          <w:sz w:val="22"/>
          <w:szCs w:val="22"/>
        </w:rPr>
        <w:sectPr w:rsidR="006247CA" w:rsidRPr="003F7C30" w:rsidSect="00EC5361">
          <w:footerReference w:type="default" r:id="rId9"/>
          <w:pgSz w:w="11906" w:h="16838"/>
          <w:pgMar w:top="709" w:right="1440" w:bottom="1440" w:left="1440" w:header="708" w:footer="708" w:gutter="0"/>
          <w:cols w:space="708"/>
          <w:docGrid w:linePitch="360"/>
        </w:sectPr>
      </w:pPr>
    </w:p>
    <w:p w:rsidR="006247CA" w:rsidRPr="003F7C30" w:rsidRDefault="006247CA"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CC1D58" w:rsidRPr="003F7C30" w:rsidRDefault="00CC1D58"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sectPr w:rsidR="00D37E3F" w:rsidRPr="003F7C30" w:rsidSect="006247CA">
          <w:type w:val="continuous"/>
          <w:pgSz w:w="11906" w:h="16838"/>
          <w:pgMar w:top="709" w:right="1440" w:bottom="1440" w:left="1440" w:header="708" w:footer="708" w:gutter="0"/>
          <w:cols w:num="3" w:space="708"/>
          <w:docGrid w:linePitch="360"/>
        </w:sectPr>
      </w:pPr>
    </w:p>
    <w:p w:rsidR="00EC5361" w:rsidRPr="003F7C30" w:rsidRDefault="00EC5361" w:rsidP="00536998">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Opening of Meeting</w:t>
      </w:r>
    </w:p>
    <w:p w:rsidR="00536998" w:rsidRPr="003F7C30" w:rsidRDefault="00536998" w:rsidP="00536998">
      <w:pPr>
        <w:pStyle w:val="ListParagraph"/>
        <w:tabs>
          <w:tab w:val="left" w:pos="0"/>
        </w:tabs>
        <w:ind w:left="0"/>
        <w:jc w:val="both"/>
        <w:rPr>
          <w:rFonts w:ascii="Arial" w:hAnsi="Arial" w:cs="Arial"/>
          <w:b/>
          <w:sz w:val="22"/>
          <w:szCs w:val="22"/>
        </w:rPr>
      </w:pPr>
    </w:p>
    <w:p w:rsidR="007E3A70" w:rsidRPr="003F7C30" w:rsidRDefault="00E40097" w:rsidP="00914661">
      <w:pPr>
        <w:pStyle w:val="ListParagraph"/>
        <w:tabs>
          <w:tab w:val="left" w:pos="0"/>
        </w:tabs>
        <w:ind w:left="0"/>
        <w:jc w:val="both"/>
        <w:rPr>
          <w:rFonts w:ascii="Arial" w:hAnsi="Arial" w:cs="Arial"/>
          <w:sz w:val="22"/>
          <w:szCs w:val="22"/>
        </w:rPr>
      </w:pPr>
      <w:r w:rsidRPr="003F7C30">
        <w:rPr>
          <w:rFonts w:ascii="Arial" w:hAnsi="Arial" w:cs="Arial"/>
          <w:sz w:val="22"/>
          <w:szCs w:val="22"/>
        </w:rPr>
        <w:t>The Chairman opened the meeting and</w:t>
      </w:r>
      <w:r w:rsidR="006247CA" w:rsidRPr="003F7C30">
        <w:rPr>
          <w:rFonts w:ascii="Arial" w:hAnsi="Arial" w:cs="Arial"/>
          <w:sz w:val="22"/>
          <w:szCs w:val="22"/>
        </w:rPr>
        <w:t xml:space="preserve"> welcomed </w:t>
      </w:r>
      <w:r w:rsidR="00D37E3F" w:rsidRPr="003F7C30">
        <w:rPr>
          <w:rFonts w:ascii="Arial" w:hAnsi="Arial" w:cs="Arial"/>
          <w:sz w:val="22"/>
          <w:szCs w:val="22"/>
        </w:rPr>
        <w:t xml:space="preserve">all </w:t>
      </w:r>
      <w:r w:rsidR="006247CA" w:rsidRPr="003F7C30">
        <w:rPr>
          <w:rFonts w:ascii="Arial" w:hAnsi="Arial" w:cs="Arial"/>
          <w:sz w:val="22"/>
          <w:szCs w:val="22"/>
        </w:rPr>
        <w:t>members present</w:t>
      </w:r>
      <w:r w:rsidR="00E02B2E" w:rsidRPr="003F7C30">
        <w:rPr>
          <w:rFonts w:ascii="Arial" w:hAnsi="Arial" w:cs="Arial"/>
          <w:sz w:val="22"/>
          <w:szCs w:val="22"/>
        </w:rPr>
        <w:t xml:space="preserve"> </w:t>
      </w:r>
      <w:r w:rsidR="00DA34CE" w:rsidRPr="003F7C30">
        <w:rPr>
          <w:rFonts w:ascii="Arial" w:hAnsi="Arial" w:cs="Arial"/>
          <w:sz w:val="22"/>
          <w:szCs w:val="22"/>
        </w:rPr>
        <w:t xml:space="preserve">and he </w:t>
      </w:r>
      <w:r w:rsidR="00474435" w:rsidRPr="003F7C30">
        <w:rPr>
          <w:rFonts w:ascii="Arial" w:hAnsi="Arial" w:cs="Arial"/>
          <w:sz w:val="22"/>
          <w:szCs w:val="22"/>
        </w:rPr>
        <w:t>encouraged everyone present to take an active part in</w:t>
      </w:r>
      <w:r w:rsidR="009A3226" w:rsidRPr="003F7C30">
        <w:rPr>
          <w:rFonts w:ascii="Arial" w:hAnsi="Arial" w:cs="Arial"/>
          <w:sz w:val="22"/>
          <w:szCs w:val="22"/>
        </w:rPr>
        <w:t xml:space="preserve"> </w:t>
      </w:r>
      <w:r w:rsidR="005D4DC0" w:rsidRPr="003F7C30">
        <w:rPr>
          <w:rFonts w:ascii="Arial" w:hAnsi="Arial" w:cs="Arial"/>
          <w:sz w:val="22"/>
          <w:szCs w:val="22"/>
        </w:rPr>
        <w:t xml:space="preserve">the </w:t>
      </w:r>
      <w:r w:rsidR="009A3226" w:rsidRPr="003F7C30">
        <w:rPr>
          <w:rFonts w:ascii="Arial" w:hAnsi="Arial" w:cs="Arial"/>
          <w:sz w:val="22"/>
          <w:szCs w:val="22"/>
        </w:rPr>
        <w:t>meeting and to contribute to discussion and debate.</w:t>
      </w:r>
      <w:r w:rsidR="006247CA" w:rsidRPr="003F7C30">
        <w:rPr>
          <w:rFonts w:ascii="Arial" w:hAnsi="Arial" w:cs="Arial"/>
          <w:sz w:val="22"/>
          <w:szCs w:val="22"/>
        </w:rPr>
        <w:t xml:space="preserve"> </w:t>
      </w:r>
      <w:r w:rsidR="00E354A7" w:rsidRPr="003F7C30">
        <w:rPr>
          <w:rFonts w:ascii="Arial" w:hAnsi="Arial" w:cs="Arial"/>
          <w:sz w:val="22"/>
          <w:szCs w:val="22"/>
        </w:rPr>
        <w:t xml:space="preserve"> </w:t>
      </w:r>
      <w:r w:rsidR="004637ED" w:rsidRPr="003F7C30">
        <w:rPr>
          <w:rFonts w:ascii="Arial" w:hAnsi="Arial" w:cs="Arial"/>
          <w:sz w:val="22"/>
          <w:szCs w:val="22"/>
        </w:rPr>
        <w:t xml:space="preserve"> </w:t>
      </w:r>
      <w:r w:rsidR="004E1322">
        <w:rPr>
          <w:rFonts w:ascii="Arial" w:hAnsi="Arial" w:cs="Arial"/>
          <w:sz w:val="22"/>
          <w:szCs w:val="22"/>
        </w:rPr>
        <w:t>A special welcome was given to one of our new reps</w:t>
      </w:r>
      <w:r w:rsidR="00914661">
        <w:rPr>
          <w:rFonts w:ascii="Arial" w:hAnsi="Arial" w:cs="Arial"/>
          <w:sz w:val="22"/>
          <w:szCs w:val="22"/>
        </w:rPr>
        <w:t xml:space="preserve"> David McAlpine</w:t>
      </w:r>
      <w:r w:rsidR="00585133">
        <w:rPr>
          <w:rFonts w:ascii="Arial" w:hAnsi="Arial" w:cs="Arial"/>
          <w:sz w:val="22"/>
          <w:szCs w:val="22"/>
        </w:rPr>
        <w:t xml:space="preserve"> </w:t>
      </w:r>
      <w:r w:rsidR="00342B1D" w:rsidRPr="003F7C30">
        <w:rPr>
          <w:rFonts w:ascii="Arial" w:hAnsi="Arial" w:cs="Arial"/>
          <w:sz w:val="22"/>
          <w:szCs w:val="22"/>
        </w:rPr>
        <w:t>on atte</w:t>
      </w:r>
      <w:r w:rsidR="00C60C84">
        <w:rPr>
          <w:rFonts w:ascii="Arial" w:hAnsi="Arial" w:cs="Arial"/>
          <w:sz w:val="22"/>
          <w:szCs w:val="22"/>
        </w:rPr>
        <w:t>n</w:t>
      </w:r>
      <w:r w:rsidR="00342B1D" w:rsidRPr="003F7C30">
        <w:rPr>
          <w:rFonts w:ascii="Arial" w:hAnsi="Arial" w:cs="Arial"/>
          <w:sz w:val="22"/>
          <w:szCs w:val="22"/>
        </w:rPr>
        <w:t>d</w:t>
      </w:r>
      <w:r w:rsidR="00F90B57" w:rsidRPr="003F7C30">
        <w:rPr>
          <w:rFonts w:ascii="Arial" w:hAnsi="Arial" w:cs="Arial"/>
          <w:sz w:val="22"/>
          <w:szCs w:val="22"/>
        </w:rPr>
        <w:t>ing</w:t>
      </w:r>
      <w:r w:rsidR="00342B1D" w:rsidRPr="003F7C30">
        <w:rPr>
          <w:rFonts w:ascii="Arial" w:hAnsi="Arial" w:cs="Arial"/>
          <w:sz w:val="22"/>
          <w:szCs w:val="22"/>
        </w:rPr>
        <w:t xml:space="preserve"> </w:t>
      </w:r>
      <w:r w:rsidR="00B835F7">
        <w:rPr>
          <w:rFonts w:ascii="Arial" w:hAnsi="Arial" w:cs="Arial"/>
          <w:sz w:val="22"/>
          <w:szCs w:val="22"/>
        </w:rPr>
        <w:t>their first</w:t>
      </w:r>
      <w:r w:rsidR="00342B1D" w:rsidRPr="003F7C30">
        <w:rPr>
          <w:rFonts w:ascii="Arial" w:hAnsi="Arial" w:cs="Arial"/>
          <w:sz w:val="22"/>
          <w:szCs w:val="22"/>
        </w:rPr>
        <w:t xml:space="preserve"> North Area Committee meeting</w:t>
      </w:r>
      <w:r w:rsidR="00E354A7" w:rsidRPr="003F7C30">
        <w:rPr>
          <w:rFonts w:ascii="Arial" w:hAnsi="Arial" w:cs="Arial"/>
          <w:sz w:val="22"/>
          <w:szCs w:val="22"/>
        </w:rPr>
        <w:t>.</w:t>
      </w:r>
      <w:r w:rsidR="00CC2428" w:rsidRPr="003F7C30">
        <w:rPr>
          <w:rFonts w:ascii="Arial" w:hAnsi="Arial" w:cs="Arial"/>
          <w:sz w:val="22"/>
          <w:szCs w:val="22"/>
        </w:rPr>
        <w:t xml:space="preserve"> </w:t>
      </w:r>
      <w:r w:rsidR="002063A1">
        <w:rPr>
          <w:rFonts w:ascii="Arial" w:hAnsi="Arial" w:cs="Arial"/>
          <w:sz w:val="22"/>
          <w:szCs w:val="22"/>
        </w:rPr>
        <w:t xml:space="preserve">Also </w:t>
      </w:r>
      <w:r w:rsidR="0045569A">
        <w:rPr>
          <w:rFonts w:ascii="Arial" w:hAnsi="Arial" w:cs="Arial"/>
          <w:sz w:val="22"/>
          <w:szCs w:val="22"/>
        </w:rPr>
        <w:t>Sheena Joss</w:t>
      </w:r>
      <w:r w:rsidR="002063A1">
        <w:rPr>
          <w:rFonts w:ascii="Arial" w:hAnsi="Arial" w:cs="Arial"/>
          <w:sz w:val="22"/>
          <w:szCs w:val="22"/>
        </w:rPr>
        <w:t xml:space="preserve"> was welcomed as minute taker for the meeting.</w:t>
      </w:r>
      <w:r w:rsidR="009C50A6">
        <w:rPr>
          <w:rFonts w:ascii="Arial" w:hAnsi="Arial" w:cs="Arial"/>
          <w:sz w:val="22"/>
          <w:szCs w:val="22"/>
        </w:rPr>
        <w:t xml:space="preserve"> </w:t>
      </w:r>
    </w:p>
    <w:p w:rsidR="006C179B" w:rsidRPr="003F7C30" w:rsidRDefault="006C179B" w:rsidP="008A1EE1">
      <w:pPr>
        <w:pStyle w:val="ListParagraph"/>
        <w:tabs>
          <w:tab w:val="left" w:pos="0"/>
        </w:tabs>
        <w:ind w:left="0"/>
        <w:rPr>
          <w:rFonts w:ascii="Arial" w:hAnsi="Arial" w:cs="Arial"/>
          <w:sz w:val="22"/>
          <w:szCs w:val="22"/>
        </w:rPr>
      </w:pPr>
    </w:p>
    <w:p w:rsidR="007820F1" w:rsidRDefault="00342B1D" w:rsidP="00342B1D">
      <w:pPr>
        <w:pStyle w:val="ListParagraph"/>
        <w:tabs>
          <w:tab w:val="left" w:pos="0"/>
        </w:tabs>
        <w:ind w:left="0"/>
        <w:jc w:val="both"/>
        <w:rPr>
          <w:rFonts w:ascii="Arial" w:hAnsi="Arial" w:cs="Arial"/>
          <w:sz w:val="22"/>
          <w:szCs w:val="22"/>
        </w:rPr>
      </w:pPr>
      <w:r w:rsidRPr="003F7C30">
        <w:rPr>
          <w:rFonts w:ascii="Arial" w:hAnsi="Arial" w:cs="Arial"/>
          <w:sz w:val="22"/>
          <w:szCs w:val="22"/>
        </w:rPr>
        <w:lastRenderedPageBreak/>
        <w:t xml:space="preserve">There will be an input from </w:t>
      </w:r>
      <w:r w:rsidR="00C46B8A">
        <w:rPr>
          <w:rFonts w:ascii="Arial" w:hAnsi="Arial" w:cs="Arial"/>
          <w:sz w:val="22"/>
          <w:szCs w:val="22"/>
        </w:rPr>
        <w:t>the current HMICS Derek Penman</w:t>
      </w:r>
      <w:r w:rsidRPr="003F7C30">
        <w:rPr>
          <w:rFonts w:ascii="Arial" w:hAnsi="Arial" w:cs="Arial"/>
          <w:sz w:val="22"/>
          <w:szCs w:val="22"/>
        </w:rPr>
        <w:t xml:space="preserve"> </w:t>
      </w:r>
      <w:r w:rsidR="00C46B8A">
        <w:rPr>
          <w:rFonts w:ascii="Arial" w:hAnsi="Arial" w:cs="Arial"/>
          <w:sz w:val="22"/>
          <w:szCs w:val="22"/>
        </w:rPr>
        <w:t xml:space="preserve">and </w:t>
      </w:r>
      <w:r w:rsidRPr="003F7C30">
        <w:rPr>
          <w:rFonts w:ascii="Arial" w:hAnsi="Arial" w:cs="Arial"/>
          <w:sz w:val="22"/>
          <w:szCs w:val="22"/>
        </w:rPr>
        <w:t>he w</w:t>
      </w:r>
      <w:r w:rsidR="006332E6">
        <w:rPr>
          <w:rFonts w:ascii="Arial" w:hAnsi="Arial" w:cs="Arial"/>
          <w:sz w:val="22"/>
          <w:szCs w:val="22"/>
        </w:rPr>
        <w:t>ill speak with the committee after the opening of the meeting on day 1.</w:t>
      </w:r>
    </w:p>
    <w:p w:rsidR="003E7FEA" w:rsidRDefault="003E7FEA" w:rsidP="00342B1D">
      <w:pPr>
        <w:pStyle w:val="ListParagraph"/>
        <w:tabs>
          <w:tab w:val="left" w:pos="0"/>
        </w:tabs>
        <w:ind w:left="0"/>
        <w:jc w:val="both"/>
        <w:rPr>
          <w:rFonts w:ascii="Arial" w:hAnsi="Arial" w:cs="Arial"/>
          <w:sz w:val="22"/>
          <w:szCs w:val="22"/>
        </w:rPr>
      </w:pPr>
    </w:p>
    <w:p w:rsidR="003E7FEA" w:rsidRDefault="003E7FEA" w:rsidP="00342B1D">
      <w:pPr>
        <w:pStyle w:val="ListParagraph"/>
        <w:tabs>
          <w:tab w:val="left" w:pos="0"/>
        </w:tabs>
        <w:ind w:left="0"/>
        <w:jc w:val="both"/>
        <w:rPr>
          <w:rFonts w:ascii="Arial" w:hAnsi="Arial" w:cs="Arial"/>
          <w:sz w:val="22"/>
          <w:szCs w:val="22"/>
        </w:rPr>
      </w:pPr>
      <w:r>
        <w:rPr>
          <w:rFonts w:ascii="Arial" w:hAnsi="Arial" w:cs="Arial"/>
          <w:sz w:val="22"/>
          <w:szCs w:val="22"/>
        </w:rPr>
        <w:t>Steve Thomson and John Crawford both intimated that they would be retiring later in the year and as a result elections would be required at the June meeting.  Nomination details would be sent out by the Chair in due course.</w:t>
      </w:r>
    </w:p>
    <w:p w:rsidR="006332E6" w:rsidRDefault="006332E6" w:rsidP="00342B1D">
      <w:pPr>
        <w:pStyle w:val="ListParagraph"/>
        <w:tabs>
          <w:tab w:val="left" w:pos="0"/>
        </w:tabs>
        <w:ind w:left="0"/>
        <w:jc w:val="both"/>
        <w:rPr>
          <w:rFonts w:ascii="Arial" w:hAnsi="Arial" w:cs="Arial"/>
          <w:sz w:val="22"/>
          <w:szCs w:val="22"/>
        </w:rPr>
      </w:pPr>
    </w:p>
    <w:p w:rsidR="0089648A" w:rsidRPr="003F7C30" w:rsidRDefault="0089648A" w:rsidP="0089648A">
      <w:pPr>
        <w:tabs>
          <w:tab w:val="left" w:pos="0"/>
        </w:tabs>
        <w:jc w:val="both"/>
        <w:rPr>
          <w:rFonts w:ascii="Arial" w:hAnsi="Arial" w:cs="Arial"/>
          <w:b/>
          <w:sz w:val="22"/>
          <w:szCs w:val="22"/>
        </w:rPr>
      </w:pPr>
    </w:p>
    <w:p w:rsidR="002A2FC9" w:rsidRPr="003F7C30" w:rsidRDefault="002A2FC9" w:rsidP="0089648A">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Apologies for Absence</w:t>
      </w:r>
    </w:p>
    <w:p w:rsidR="002A2FC9" w:rsidRPr="003F7C30" w:rsidRDefault="002A2FC9" w:rsidP="002A2FC9">
      <w:pPr>
        <w:pStyle w:val="ListParagraph"/>
        <w:tabs>
          <w:tab w:val="left" w:pos="0"/>
        </w:tabs>
        <w:ind w:left="0"/>
        <w:jc w:val="both"/>
        <w:rPr>
          <w:rFonts w:ascii="Arial" w:hAnsi="Arial" w:cs="Arial"/>
          <w:b/>
          <w:sz w:val="22"/>
          <w:szCs w:val="22"/>
        </w:rPr>
      </w:pPr>
    </w:p>
    <w:p w:rsidR="002A2FC9" w:rsidRDefault="00FB7AC8" w:rsidP="002A2FC9">
      <w:pPr>
        <w:pStyle w:val="ListParagraph"/>
        <w:tabs>
          <w:tab w:val="left" w:pos="0"/>
        </w:tabs>
        <w:ind w:left="0"/>
        <w:jc w:val="both"/>
        <w:rPr>
          <w:rFonts w:ascii="Arial" w:hAnsi="Arial" w:cs="Arial"/>
          <w:sz w:val="22"/>
          <w:szCs w:val="22"/>
        </w:rPr>
      </w:pPr>
      <w:r w:rsidRPr="003F7C30">
        <w:rPr>
          <w:rFonts w:ascii="Arial" w:hAnsi="Arial" w:cs="Arial"/>
          <w:sz w:val="22"/>
          <w:szCs w:val="22"/>
        </w:rPr>
        <w:t>Apologies were</w:t>
      </w:r>
      <w:r w:rsidR="0057534E" w:rsidRPr="003F7C30">
        <w:rPr>
          <w:rFonts w:ascii="Arial" w:hAnsi="Arial" w:cs="Arial"/>
          <w:sz w:val="22"/>
          <w:szCs w:val="22"/>
        </w:rPr>
        <w:t xml:space="preserve"> </w:t>
      </w:r>
      <w:r w:rsidR="00F12B0E">
        <w:rPr>
          <w:rFonts w:ascii="Arial" w:hAnsi="Arial" w:cs="Arial"/>
          <w:sz w:val="22"/>
          <w:szCs w:val="22"/>
        </w:rPr>
        <w:t>received from:</w:t>
      </w:r>
    </w:p>
    <w:p w:rsidR="008A2956" w:rsidRDefault="008A2956" w:rsidP="002A2FC9">
      <w:pPr>
        <w:pStyle w:val="ListParagraph"/>
        <w:tabs>
          <w:tab w:val="left" w:pos="0"/>
        </w:tabs>
        <w:ind w:left="0"/>
        <w:jc w:val="both"/>
        <w:rPr>
          <w:rFonts w:ascii="Arial" w:hAnsi="Arial" w:cs="Arial"/>
          <w:sz w:val="22"/>
          <w:szCs w:val="22"/>
        </w:rPr>
      </w:pPr>
    </w:p>
    <w:p w:rsidR="003F3740" w:rsidRDefault="003F3740" w:rsidP="002A2FC9">
      <w:pPr>
        <w:pStyle w:val="ListParagraph"/>
        <w:tabs>
          <w:tab w:val="left" w:pos="0"/>
        </w:tabs>
        <w:ind w:left="0"/>
        <w:jc w:val="both"/>
        <w:rPr>
          <w:rFonts w:ascii="Arial" w:hAnsi="Arial" w:cs="Arial"/>
          <w:sz w:val="22"/>
          <w:szCs w:val="22"/>
        </w:rPr>
      </w:pPr>
      <w:r>
        <w:rPr>
          <w:rFonts w:ascii="Arial" w:hAnsi="Arial" w:cs="Arial"/>
          <w:sz w:val="22"/>
          <w:szCs w:val="22"/>
        </w:rPr>
        <w:t>Gary Johnston – Annual Leave</w:t>
      </w:r>
    </w:p>
    <w:p w:rsidR="00C46B8A" w:rsidRDefault="00C46B8A" w:rsidP="002A2FC9">
      <w:pPr>
        <w:pStyle w:val="ListParagraph"/>
        <w:tabs>
          <w:tab w:val="left" w:pos="0"/>
        </w:tabs>
        <w:ind w:left="0"/>
        <w:jc w:val="both"/>
        <w:rPr>
          <w:rFonts w:ascii="Arial" w:hAnsi="Arial" w:cs="Arial"/>
          <w:sz w:val="22"/>
          <w:szCs w:val="22"/>
        </w:rPr>
      </w:pPr>
      <w:r>
        <w:rPr>
          <w:rFonts w:ascii="Arial" w:hAnsi="Arial" w:cs="Arial"/>
          <w:sz w:val="22"/>
          <w:szCs w:val="22"/>
        </w:rPr>
        <w:t>James Thomson (</w:t>
      </w:r>
      <w:r w:rsidR="003F3740">
        <w:rPr>
          <w:rFonts w:ascii="Arial" w:hAnsi="Arial" w:cs="Arial"/>
          <w:sz w:val="22"/>
          <w:szCs w:val="22"/>
        </w:rPr>
        <w:t xml:space="preserve">working in </w:t>
      </w:r>
      <w:r>
        <w:rPr>
          <w:rFonts w:ascii="Arial" w:hAnsi="Arial" w:cs="Arial"/>
          <w:sz w:val="22"/>
          <w:szCs w:val="22"/>
        </w:rPr>
        <w:t>Malawi)</w:t>
      </w:r>
    </w:p>
    <w:p w:rsidR="001A361B" w:rsidRDefault="00EB06B2" w:rsidP="002A2FC9">
      <w:pPr>
        <w:pStyle w:val="ListParagraph"/>
        <w:tabs>
          <w:tab w:val="left" w:pos="0"/>
        </w:tabs>
        <w:ind w:left="0"/>
        <w:jc w:val="both"/>
        <w:rPr>
          <w:rFonts w:ascii="Arial" w:hAnsi="Arial" w:cs="Arial"/>
          <w:sz w:val="22"/>
          <w:szCs w:val="22"/>
        </w:rPr>
      </w:pPr>
      <w:r>
        <w:rPr>
          <w:rFonts w:ascii="Arial" w:hAnsi="Arial" w:cs="Arial"/>
          <w:sz w:val="22"/>
          <w:szCs w:val="22"/>
        </w:rPr>
        <w:t>Julie Connor (Annual</w:t>
      </w:r>
      <w:r w:rsidR="001A361B">
        <w:rPr>
          <w:rFonts w:ascii="Arial" w:hAnsi="Arial" w:cs="Arial"/>
          <w:sz w:val="22"/>
          <w:szCs w:val="22"/>
        </w:rPr>
        <w:t xml:space="preserve"> Leave day 1)</w:t>
      </w:r>
    </w:p>
    <w:p w:rsidR="00C46B8A" w:rsidRDefault="0026158C" w:rsidP="002A2FC9">
      <w:pPr>
        <w:pStyle w:val="ListParagraph"/>
        <w:tabs>
          <w:tab w:val="left" w:pos="0"/>
        </w:tabs>
        <w:ind w:left="0"/>
        <w:jc w:val="both"/>
        <w:rPr>
          <w:rFonts w:ascii="Arial" w:hAnsi="Arial" w:cs="Arial"/>
          <w:sz w:val="22"/>
          <w:szCs w:val="22"/>
        </w:rPr>
      </w:pPr>
      <w:r>
        <w:rPr>
          <w:rFonts w:ascii="Arial" w:hAnsi="Arial" w:cs="Arial"/>
          <w:sz w:val="22"/>
          <w:szCs w:val="22"/>
        </w:rPr>
        <w:t>Mark Douglass – sick leave</w:t>
      </w:r>
    </w:p>
    <w:p w:rsidR="007F38F2" w:rsidRDefault="00EA6362" w:rsidP="002A2FC9">
      <w:pPr>
        <w:pStyle w:val="ListParagraph"/>
        <w:tabs>
          <w:tab w:val="left" w:pos="0"/>
        </w:tabs>
        <w:ind w:left="0"/>
        <w:jc w:val="both"/>
        <w:rPr>
          <w:rFonts w:ascii="Arial" w:hAnsi="Arial" w:cs="Arial"/>
          <w:sz w:val="22"/>
          <w:szCs w:val="22"/>
        </w:rPr>
      </w:pPr>
      <w:r>
        <w:rPr>
          <w:rFonts w:ascii="Arial" w:hAnsi="Arial" w:cs="Arial"/>
          <w:sz w:val="22"/>
          <w:szCs w:val="22"/>
        </w:rPr>
        <w:t>Maggie Miller – No reason given</w:t>
      </w:r>
    </w:p>
    <w:p w:rsidR="002359A2" w:rsidRDefault="002359A2" w:rsidP="002A2FC9">
      <w:pPr>
        <w:pStyle w:val="ListParagraph"/>
        <w:tabs>
          <w:tab w:val="left" w:pos="0"/>
        </w:tabs>
        <w:ind w:left="0"/>
        <w:jc w:val="both"/>
        <w:rPr>
          <w:rFonts w:ascii="Arial" w:hAnsi="Arial" w:cs="Arial"/>
          <w:sz w:val="22"/>
          <w:szCs w:val="22"/>
        </w:rPr>
      </w:pPr>
      <w:r>
        <w:rPr>
          <w:rFonts w:ascii="Arial" w:hAnsi="Arial" w:cs="Arial"/>
          <w:sz w:val="22"/>
          <w:szCs w:val="22"/>
        </w:rPr>
        <w:t>Linsey Burns – Weather disruption to travel</w:t>
      </w:r>
    </w:p>
    <w:p w:rsidR="00397159" w:rsidRDefault="00397159" w:rsidP="002A2FC9">
      <w:pPr>
        <w:pStyle w:val="ListParagraph"/>
        <w:tabs>
          <w:tab w:val="left" w:pos="0"/>
        </w:tabs>
        <w:ind w:left="0"/>
        <w:jc w:val="both"/>
        <w:rPr>
          <w:rFonts w:ascii="Arial" w:hAnsi="Arial" w:cs="Arial"/>
          <w:sz w:val="22"/>
          <w:szCs w:val="22"/>
        </w:rPr>
      </w:pPr>
      <w:r w:rsidRPr="003F7C30">
        <w:rPr>
          <w:rFonts w:ascii="Arial" w:hAnsi="Arial" w:cs="Arial"/>
          <w:sz w:val="22"/>
          <w:szCs w:val="22"/>
        </w:rPr>
        <w:t>Neil Cameron</w:t>
      </w:r>
      <w:r>
        <w:rPr>
          <w:rFonts w:ascii="Arial" w:hAnsi="Arial" w:cs="Arial"/>
          <w:sz w:val="22"/>
          <w:szCs w:val="22"/>
        </w:rPr>
        <w:t xml:space="preserve"> – family illness</w:t>
      </w:r>
    </w:p>
    <w:p w:rsidR="00397159" w:rsidRDefault="00397159" w:rsidP="002A2FC9">
      <w:pPr>
        <w:pStyle w:val="ListParagraph"/>
        <w:tabs>
          <w:tab w:val="left" w:pos="0"/>
        </w:tabs>
        <w:ind w:left="0"/>
        <w:jc w:val="both"/>
        <w:rPr>
          <w:rFonts w:ascii="Arial" w:hAnsi="Arial" w:cs="Arial"/>
          <w:sz w:val="22"/>
          <w:szCs w:val="22"/>
        </w:rPr>
      </w:pPr>
      <w:r>
        <w:rPr>
          <w:rFonts w:ascii="Arial" w:hAnsi="Arial" w:cs="Arial"/>
          <w:sz w:val="22"/>
          <w:szCs w:val="22"/>
        </w:rPr>
        <w:t>Kevin Hird – Court</w:t>
      </w:r>
    </w:p>
    <w:p w:rsidR="00397159" w:rsidRDefault="00397159" w:rsidP="002A2FC9">
      <w:pPr>
        <w:pStyle w:val="ListParagraph"/>
        <w:tabs>
          <w:tab w:val="left" w:pos="0"/>
        </w:tabs>
        <w:ind w:left="0"/>
        <w:jc w:val="both"/>
        <w:rPr>
          <w:rFonts w:ascii="Arial" w:hAnsi="Arial" w:cs="Arial"/>
          <w:sz w:val="22"/>
          <w:szCs w:val="22"/>
        </w:rPr>
      </w:pPr>
      <w:r>
        <w:rPr>
          <w:rFonts w:ascii="Arial" w:hAnsi="Arial" w:cs="Arial"/>
          <w:sz w:val="22"/>
          <w:szCs w:val="22"/>
        </w:rPr>
        <w:t xml:space="preserve">Andrew Horne </w:t>
      </w:r>
      <w:r w:rsidR="00A41565">
        <w:rPr>
          <w:rFonts w:ascii="Arial" w:hAnsi="Arial" w:cs="Arial"/>
          <w:sz w:val="22"/>
          <w:szCs w:val="22"/>
        </w:rPr>
        <w:t>–</w:t>
      </w:r>
      <w:r>
        <w:rPr>
          <w:rFonts w:ascii="Arial" w:hAnsi="Arial" w:cs="Arial"/>
          <w:sz w:val="22"/>
          <w:szCs w:val="22"/>
        </w:rPr>
        <w:t xml:space="preserve"> Court</w:t>
      </w:r>
    </w:p>
    <w:p w:rsidR="00A41565" w:rsidRDefault="00A41565" w:rsidP="002A2FC9">
      <w:pPr>
        <w:pStyle w:val="ListParagraph"/>
        <w:tabs>
          <w:tab w:val="left" w:pos="0"/>
        </w:tabs>
        <w:ind w:left="0"/>
        <w:jc w:val="both"/>
        <w:rPr>
          <w:rFonts w:ascii="Arial" w:hAnsi="Arial" w:cs="Arial"/>
          <w:sz w:val="22"/>
          <w:szCs w:val="22"/>
        </w:rPr>
      </w:pPr>
      <w:r>
        <w:rPr>
          <w:rFonts w:ascii="Arial" w:hAnsi="Arial" w:cs="Arial"/>
          <w:sz w:val="22"/>
          <w:szCs w:val="22"/>
        </w:rPr>
        <w:t>Andy Barclay – Work commitments</w:t>
      </w:r>
    </w:p>
    <w:p w:rsidR="00A41565" w:rsidRDefault="00A41565" w:rsidP="002A2FC9">
      <w:pPr>
        <w:pStyle w:val="ListParagraph"/>
        <w:tabs>
          <w:tab w:val="left" w:pos="0"/>
        </w:tabs>
        <w:ind w:left="0"/>
        <w:jc w:val="both"/>
        <w:rPr>
          <w:rFonts w:ascii="Arial" w:hAnsi="Arial" w:cs="Arial"/>
          <w:sz w:val="22"/>
          <w:szCs w:val="22"/>
        </w:rPr>
      </w:pPr>
    </w:p>
    <w:p w:rsidR="004E1322" w:rsidRDefault="004E1322" w:rsidP="002A2FC9">
      <w:pPr>
        <w:pStyle w:val="ListParagraph"/>
        <w:tabs>
          <w:tab w:val="left" w:pos="0"/>
        </w:tabs>
        <w:ind w:left="0"/>
        <w:jc w:val="both"/>
        <w:rPr>
          <w:rFonts w:ascii="Arial" w:hAnsi="Arial" w:cs="Arial"/>
          <w:sz w:val="22"/>
          <w:szCs w:val="22"/>
        </w:rPr>
      </w:pPr>
    </w:p>
    <w:p w:rsidR="002A2FC9" w:rsidRDefault="002A2FC9" w:rsidP="002A2FC9">
      <w:pPr>
        <w:pStyle w:val="ListParagraph"/>
        <w:tabs>
          <w:tab w:val="left" w:pos="0"/>
        </w:tabs>
        <w:ind w:left="0"/>
        <w:jc w:val="both"/>
        <w:rPr>
          <w:rFonts w:ascii="Arial" w:hAnsi="Arial" w:cs="Arial"/>
          <w:sz w:val="22"/>
          <w:szCs w:val="22"/>
        </w:rPr>
      </w:pPr>
      <w:r w:rsidRPr="003F7C30">
        <w:rPr>
          <w:rFonts w:ascii="Arial" w:hAnsi="Arial" w:cs="Arial"/>
          <w:sz w:val="22"/>
          <w:szCs w:val="22"/>
        </w:rPr>
        <w:t>Excusals during meeting;</w:t>
      </w:r>
    </w:p>
    <w:p w:rsidR="00D7555E" w:rsidRDefault="00D7555E" w:rsidP="002A2FC9">
      <w:pPr>
        <w:pStyle w:val="ListParagraph"/>
        <w:tabs>
          <w:tab w:val="left" w:pos="0"/>
        </w:tabs>
        <w:ind w:left="0"/>
        <w:jc w:val="both"/>
        <w:rPr>
          <w:rFonts w:ascii="Arial" w:hAnsi="Arial" w:cs="Arial"/>
          <w:sz w:val="22"/>
          <w:szCs w:val="22"/>
        </w:rPr>
      </w:pPr>
    </w:p>
    <w:p w:rsidR="00D7555E" w:rsidRPr="003F7C30" w:rsidRDefault="00D7555E"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EC5361" w:rsidRPr="003F7C30" w:rsidRDefault="008F5CA8" w:rsidP="00922FAB">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Approval of Previous Minutes</w:t>
      </w:r>
    </w:p>
    <w:p w:rsidR="00DA34CE" w:rsidRPr="003F7C30" w:rsidRDefault="00DA34CE" w:rsidP="00DA34CE">
      <w:pPr>
        <w:tabs>
          <w:tab w:val="left" w:pos="0"/>
        </w:tabs>
        <w:jc w:val="both"/>
        <w:rPr>
          <w:rFonts w:ascii="Arial" w:hAnsi="Arial" w:cs="Arial"/>
          <w:b/>
          <w:sz w:val="22"/>
          <w:szCs w:val="22"/>
        </w:rPr>
      </w:pPr>
    </w:p>
    <w:p w:rsidR="008F5CA8" w:rsidRPr="000C64E9" w:rsidRDefault="008F5CA8" w:rsidP="008F5CA8">
      <w:pPr>
        <w:pStyle w:val="ListParagraph"/>
        <w:tabs>
          <w:tab w:val="left" w:pos="0"/>
        </w:tabs>
        <w:ind w:left="0"/>
        <w:jc w:val="both"/>
        <w:rPr>
          <w:rFonts w:ascii="Arial" w:hAnsi="Arial" w:cs="Arial"/>
          <w:sz w:val="22"/>
          <w:szCs w:val="22"/>
        </w:rPr>
      </w:pPr>
      <w:r w:rsidRPr="003F7C30">
        <w:rPr>
          <w:rFonts w:ascii="Arial" w:hAnsi="Arial" w:cs="Arial"/>
          <w:sz w:val="22"/>
          <w:szCs w:val="22"/>
        </w:rPr>
        <w:t>The Minutes of the previous Meeting which were circulated in advance of the Meeting were formally approved having been proposed and seconded by</w:t>
      </w:r>
      <w:r w:rsidR="00C46B8A">
        <w:rPr>
          <w:rFonts w:ascii="Arial" w:hAnsi="Arial" w:cs="Arial"/>
          <w:sz w:val="22"/>
          <w:szCs w:val="22"/>
        </w:rPr>
        <w:t xml:space="preserve"> </w:t>
      </w:r>
      <w:r w:rsidR="0043363C" w:rsidRPr="000C64E9">
        <w:rPr>
          <w:rFonts w:ascii="Arial" w:hAnsi="Arial" w:cs="Arial"/>
          <w:sz w:val="22"/>
          <w:szCs w:val="22"/>
        </w:rPr>
        <w:t xml:space="preserve">Fraser Robertson </w:t>
      </w:r>
      <w:r w:rsidRPr="000C64E9">
        <w:rPr>
          <w:rFonts w:ascii="Arial" w:hAnsi="Arial" w:cs="Arial"/>
          <w:sz w:val="22"/>
          <w:szCs w:val="22"/>
        </w:rPr>
        <w:t xml:space="preserve">and </w:t>
      </w:r>
      <w:r w:rsidR="0043363C" w:rsidRPr="000C64E9">
        <w:rPr>
          <w:rFonts w:ascii="Arial" w:hAnsi="Arial" w:cs="Arial"/>
          <w:sz w:val="22"/>
          <w:szCs w:val="22"/>
        </w:rPr>
        <w:t>Angus Morrison</w:t>
      </w:r>
      <w:r w:rsidRPr="000C64E9">
        <w:rPr>
          <w:rFonts w:ascii="Arial" w:hAnsi="Arial" w:cs="Arial"/>
          <w:sz w:val="22"/>
          <w:szCs w:val="22"/>
        </w:rPr>
        <w:t>.</w:t>
      </w:r>
    </w:p>
    <w:p w:rsidR="002C560E" w:rsidRPr="003F7C30" w:rsidRDefault="002C560E" w:rsidP="008F5CA8">
      <w:pPr>
        <w:pStyle w:val="ListParagraph"/>
        <w:tabs>
          <w:tab w:val="left" w:pos="0"/>
        </w:tabs>
        <w:ind w:left="0"/>
        <w:jc w:val="both"/>
        <w:rPr>
          <w:rFonts w:ascii="Arial" w:hAnsi="Arial" w:cs="Arial"/>
          <w:sz w:val="22"/>
          <w:szCs w:val="22"/>
        </w:rPr>
      </w:pPr>
    </w:p>
    <w:p w:rsidR="00F919E7" w:rsidRPr="00023D38" w:rsidRDefault="00F919E7" w:rsidP="00023D38">
      <w:pPr>
        <w:tabs>
          <w:tab w:val="left" w:pos="0"/>
        </w:tabs>
        <w:jc w:val="both"/>
        <w:rPr>
          <w:rFonts w:ascii="Arial" w:hAnsi="Arial" w:cs="Arial"/>
          <w:sz w:val="22"/>
          <w:szCs w:val="22"/>
        </w:rPr>
      </w:pPr>
    </w:p>
    <w:p w:rsidR="00F919E7" w:rsidRPr="003F7C30" w:rsidRDefault="00F919E7" w:rsidP="00F919E7">
      <w:pPr>
        <w:tabs>
          <w:tab w:val="left" w:pos="0"/>
        </w:tabs>
        <w:jc w:val="both"/>
        <w:rPr>
          <w:rFonts w:ascii="Arial" w:hAnsi="Arial" w:cs="Arial"/>
          <w:sz w:val="22"/>
          <w:szCs w:val="22"/>
        </w:rPr>
      </w:pPr>
    </w:p>
    <w:p w:rsidR="00F919E7" w:rsidRPr="00023D38" w:rsidRDefault="00023D38" w:rsidP="00023D38">
      <w:pPr>
        <w:tabs>
          <w:tab w:val="left" w:pos="0"/>
        </w:tabs>
        <w:jc w:val="both"/>
        <w:rPr>
          <w:rFonts w:ascii="Arial" w:hAnsi="Arial" w:cs="Arial"/>
          <w:b/>
          <w:sz w:val="22"/>
          <w:szCs w:val="22"/>
        </w:rPr>
      </w:pPr>
      <w:r>
        <w:rPr>
          <w:rFonts w:ascii="Arial" w:hAnsi="Arial" w:cs="Arial"/>
          <w:b/>
          <w:sz w:val="22"/>
          <w:szCs w:val="22"/>
        </w:rPr>
        <w:t>5.</w:t>
      </w:r>
      <w:r w:rsidRPr="00023D38">
        <w:rPr>
          <w:rFonts w:ascii="Arial" w:hAnsi="Arial" w:cs="Arial"/>
          <w:b/>
          <w:sz w:val="22"/>
          <w:szCs w:val="22"/>
        </w:rPr>
        <w:t xml:space="preserve"> Matters Arrising</w:t>
      </w:r>
    </w:p>
    <w:p w:rsidR="00F132AB" w:rsidRDefault="00F132AB" w:rsidP="00F132AB">
      <w:pPr>
        <w:pStyle w:val="ListParagraph"/>
        <w:tabs>
          <w:tab w:val="left" w:pos="0"/>
        </w:tabs>
        <w:jc w:val="both"/>
        <w:rPr>
          <w:rFonts w:ascii="Arial" w:hAnsi="Arial" w:cs="Arial"/>
          <w:b/>
          <w:sz w:val="22"/>
          <w:szCs w:val="22"/>
        </w:rPr>
      </w:pPr>
    </w:p>
    <w:p w:rsidR="00F132AB" w:rsidRPr="00F132AB" w:rsidRDefault="00F132AB" w:rsidP="00F132AB">
      <w:pPr>
        <w:tabs>
          <w:tab w:val="left" w:pos="0"/>
        </w:tabs>
        <w:jc w:val="both"/>
        <w:rPr>
          <w:rFonts w:ascii="Arial" w:hAnsi="Arial" w:cs="Arial"/>
          <w:b/>
          <w:sz w:val="22"/>
          <w:szCs w:val="22"/>
        </w:rPr>
      </w:pPr>
    </w:p>
    <w:p w:rsidR="00E02B2E" w:rsidRPr="003F7C30" w:rsidRDefault="00E02B2E" w:rsidP="00E02B2E">
      <w:pPr>
        <w:pStyle w:val="ListParagraph"/>
        <w:tabs>
          <w:tab w:val="left" w:pos="0"/>
        </w:tabs>
        <w:jc w:val="both"/>
        <w:rPr>
          <w:rFonts w:ascii="Arial" w:hAnsi="Arial" w:cs="Arial"/>
          <w:b/>
          <w:sz w:val="22"/>
          <w:szCs w:val="22"/>
        </w:rPr>
      </w:pPr>
    </w:p>
    <w:p w:rsidR="00594B6C" w:rsidRPr="003F7C30" w:rsidRDefault="00922FAB" w:rsidP="00594B6C">
      <w:pPr>
        <w:tabs>
          <w:tab w:val="left" w:pos="0"/>
        </w:tabs>
        <w:jc w:val="both"/>
        <w:rPr>
          <w:rFonts w:ascii="Arial" w:hAnsi="Arial" w:cs="Arial"/>
          <w:b/>
          <w:sz w:val="22"/>
          <w:szCs w:val="22"/>
        </w:rPr>
      </w:pPr>
      <w:r w:rsidRPr="003F7C30">
        <w:rPr>
          <w:rFonts w:ascii="Arial" w:hAnsi="Arial" w:cs="Arial"/>
          <w:b/>
          <w:sz w:val="22"/>
          <w:szCs w:val="22"/>
        </w:rPr>
        <w:t>6</w:t>
      </w:r>
      <w:r w:rsidR="006D3B58" w:rsidRPr="003F7C30">
        <w:rPr>
          <w:rFonts w:ascii="Arial" w:hAnsi="Arial" w:cs="Arial"/>
          <w:b/>
          <w:sz w:val="22"/>
          <w:szCs w:val="22"/>
        </w:rPr>
        <w:t>.</w:t>
      </w:r>
      <w:r w:rsidR="00594B6C" w:rsidRPr="003F7C30">
        <w:rPr>
          <w:rFonts w:ascii="Arial" w:hAnsi="Arial" w:cs="Arial"/>
          <w:b/>
          <w:sz w:val="22"/>
          <w:szCs w:val="22"/>
        </w:rPr>
        <w:tab/>
        <w:t>Action/Decision Log</w:t>
      </w:r>
    </w:p>
    <w:p w:rsidR="00594B6C" w:rsidRPr="003F7C30" w:rsidRDefault="00594B6C" w:rsidP="00594B6C">
      <w:pPr>
        <w:tabs>
          <w:tab w:val="left" w:pos="0"/>
        </w:tabs>
        <w:jc w:val="both"/>
        <w:rPr>
          <w:rFonts w:ascii="Arial" w:hAnsi="Arial" w:cs="Arial"/>
          <w:sz w:val="22"/>
          <w:szCs w:val="22"/>
        </w:rPr>
      </w:pPr>
    </w:p>
    <w:p w:rsidR="00594B6C" w:rsidRDefault="003E7FEA" w:rsidP="00594B6C">
      <w:pPr>
        <w:tabs>
          <w:tab w:val="left" w:pos="0"/>
        </w:tabs>
        <w:jc w:val="both"/>
        <w:rPr>
          <w:rFonts w:ascii="Arial" w:hAnsi="Arial" w:cs="Arial"/>
          <w:sz w:val="22"/>
          <w:szCs w:val="22"/>
        </w:rPr>
      </w:pPr>
      <w:r>
        <w:rPr>
          <w:rFonts w:ascii="Arial" w:hAnsi="Arial" w:cs="Arial"/>
          <w:sz w:val="22"/>
          <w:szCs w:val="22"/>
        </w:rPr>
        <w:t>The</w:t>
      </w:r>
      <w:r w:rsidR="00C42273" w:rsidRPr="003F7C30">
        <w:rPr>
          <w:rFonts w:ascii="Arial" w:hAnsi="Arial" w:cs="Arial"/>
          <w:sz w:val="22"/>
          <w:szCs w:val="22"/>
        </w:rPr>
        <w:t xml:space="preserve"> </w:t>
      </w:r>
      <w:r>
        <w:rPr>
          <w:rFonts w:ascii="Arial" w:hAnsi="Arial" w:cs="Arial"/>
          <w:sz w:val="22"/>
          <w:szCs w:val="22"/>
        </w:rPr>
        <w:t xml:space="preserve">updates for the </w:t>
      </w:r>
      <w:r w:rsidR="00C42273" w:rsidRPr="003F7C30">
        <w:rPr>
          <w:rFonts w:ascii="Arial" w:hAnsi="Arial" w:cs="Arial"/>
          <w:sz w:val="22"/>
          <w:szCs w:val="22"/>
        </w:rPr>
        <w:t>actions</w:t>
      </w:r>
      <w:r w:rsidR="00E97279">
        <w:rPr>
          <w:rFonts w:ascii="Arial" w:hAnsi="Arial" w:cs="Arial"/>
          <w:sz w:val="22"/>
          <w:szCs w:val="22"/>
        </w:rPr>
        <w:t xml:space="preserve"> from the last meeting</w:t>
      </w:r>
      <w:r>
        <w:rPr>
          <w:rFonts w:ascii="Arial" w:hAnsi="Arial" w:cs="Arial"/>
          <w:sz w:val="22"/>
          <w:szCs w:val="22"/>
        </w:rPr>
        <w:t xml:space="preserve"> were discussed and completed.</w:t>
      </w:r>
    </w:p>
    <w:p w:rsidR="00E97279" w:rsidRDefault="00E97279" w:rsidP="00594B6C">
      <w:pPr>
        <w:tabs>
          <w:tab w:val="left" w:pos="0"/>
        </w:tabs>
        <w:jc w:val="both"/>
        <w:rPr>
          <w:rFonts w:ascii="Arial" w:hAnsi="Arial" w:cs="Arial"/>
          <w:sz w:val="22"/>
          <w:szCs w:val="22"/>
        </w:rPr>
      </w:pPr>
    </w:p>
    <w:p w:rsidR="00E97279" w:rsidRDefault="00E97279" w:rsidP="00E97279">
      <w:pPr>
        <w:pStyle w:val="ListParagraph"/>
        <w:numPr>
          <w:ilvl w:val="0"/>
          <w:numId w:val="50"/>
        </w:numPr>
        <w:tabs>
          <w:tab w:val="left" w:pos="0"/>
        </w:tabs>
        <w:jc w:val="both"/>
        <w:rPr>
          <w:rFonts w:ascii="Arial" w:hAnsi="Arial" w:cs="Arial"/>
          <w:sz w:val="22"/>
          <w:szCs w:val="22"/>
        </w:rPr>
      </w:pPr>
      <w:r>
        <w:rPr>
          <w:rFonts w:ascii="Arial" w:hAnsi="Arial" w:cs="Arial"/>
          <w:sz w:val="22"/>
          <w:szCs w:val="22"/>
        </w:rPr>
        <w:t xml:space="preserve">The committee asked re involvement with local </w:t>
      </w:r>
      <w:r w:rsidR="003E7FEA">
        <w:rPr>
          <w:rFonts w:ascii="Arial" w:hAnsi="Arial" w:cs="Arial"/>
          <w:sz w:val="22"/>
          <w:szCs w:val="22"/>
        </w:rPr>
        <w:t>elected officials.  Details emailed to reps by the Chair.</w:t>
      </w:r>
    </w:p>
    <w:p w:rsidR="00E97279" w:rsidRPr="00E97279" w:rsidRDefault="00E97279" w:rsidP="00E97279">
      <w:pPr>
        <w:pStyle w:val="ListParagraph"/>
        <w:numPr>
          <w:ilvl w:val="0"/>
          <w:numId w:val="50"/>
        </w:numPr>
        <w:tabs>
          <w:tab w:val="left" w:pos="0"/>
        </w:tabs>
        <w:jc w:val="both"/>
        <w:rPr>
          <w:rFonts w:ascii="Arial" w:hAnsi="Arial" w:cs="Arial"/>
          <w:sz w:val="22"/>
          <w:szCs w:val="22"/>
        </w:rPr>
      </w:pPr>
      <w:r>
        <w:rPr>
          <w:rFonts w:ascii="Arial" w:hAnsi="Arial" w:cs="Arial"/>
          <w:sz w:val="22"/>
          <w:szCs w:val="22"/>
        </w:rPr>
        <w:t xml:space="preserve">Promotion panels </w:t>
      </w:r>
      <w:r w:rsidR="003E7FEA">
        <w:rPr>
          <w:rFonts w:ascii="Arial" w:hAnsi="Arial" w:cs="Arial"/>
          <w:sz w:val="22"/>
          <w:szCs w:val="22"/>
        </w:rPr>
        <w:t>– There were no promotion panels scheduled to take place north of Perth, creating a far from level playing field for officers in the north area having to travel significant distances to go through the process</w:t>
      </w:r>
      <w:r>
        <w:rPr>
          <w:rFonts w:ascii="Arial" w:hAnsi="Arial" w:cs="Arial"/>
          <w:sz w:val="22"/>
          <w:szCs w:val="22"/>
        </w:rPr>
        <w:t xml:space="preserve">. </w:t>
      </w:r>
      <w:r w:rsidR="003E7FEA">
        <w:rPr>
          <w:rFonts w:ascii="Arial" w:hAnsi="Arial" w:cs="Arial"/>
          <w:sz w:val="22"/>
          <w:szCs w:val="22"/>
        </w:rPr>
        <w:t xml:space="preserve">The </w:t>
      </w:r>
      <w:r>
        <w:rPr>
          <w:rFonts w:ascii="Arial" w:hAnsi="Arial" w:cs="Arial"/>
          <w:sz w:val="22"/>
          <w:szCs w:val="22"/>
        </w:rPr>
        <w:t>Chair along with others made represe</w:t>
      </w:r>
      <w:r w:rsidR="003E7FEA">
        <w:rPr>
          <w:rFonts w:ascii="Arial" w:hAnsi="Arial" w:cs="Arial"/>
          <w:sz w:val="22"/>
          <w:szCs w:val="22"/>
        </w:rPr>
        <w:t>ntations and panels were to be convened in Aberdeen and Inverness.</w:t>
      </w:r>
    </w:p>
    <w:p w:rsidR="00FD0AB6" w:rsidRDefault="00FD0AB6" w:rsidP="00594B6C">
      <w:pPr>
        <w:tabs>
          <w:tab w:val="left" w:pos="0"/>
        </w:tabs>
        <w:jc w:val="both"/>
        <w:rPr>
          <w:rFonts w:ascii="Arial" w:hAnsi="Arial" w:cs="Arial"/>
          <w:sz w:val="22"/>
          <w:szCs w:val="22"/>
        </w:rPr>
      </w:pPr>
    </w:p>
    <w:p w:rsidR="002C560E" w:rsidRPr="003F7C30" w:rsidRDefault="002C560E" w:rsidP="00594B6C">
      <w:pPr>
        <w:tabs>
          <w:tab w:val="left" w:pos="0"/>
        </w:tabs>
        <w:jc w:val="both"/>
        <w:rPr>
          <w:rFonts w:ascii="Arial" w:hAnsi="Arial" w:cs="Arial"/>
          <w:sz w:val="22"/>
          <w:szCs w:val="22"/>
        </w:rPr>
      </w:pPr>
    </w:p>
    <w:p w:rsidR="00C1797B" w:rsidRPr="003F7C30" w:rsidRDefault="00C1797B" w:rsidP="00C1797B">
      <w:pPr>
        <w:pStyle w:val="ListParagraph"/>
        <w:tabs>
          <w:tab w:val="left" w:pos="0"/>
        </w:tabs>
        <w:jc w:val="both"/>
        <w:rPr>
          <w:rFonts w:ascii="Arial" w:hAnsi="Arial" w:cs="Arial"/>
          <w:b/>
          <w:sz w:val="22"/>
          <w:szCs w:val="22"/>
        </w:rPr>
      </w:pPr>
    </w:p>
    <w:p w:rsidR="0049431C" w:rsidRPr="003F7C30" w:rsidRDefault="00C1797B" w:rsidP="00C1797B">
      <w:pPr>
        <w:tabs>
          <w:tab w:val="left" w:pos="0"/>
        </w:tabs>
        <w:jc w:val="both"/>
        <w:rPr>
          <w:rFonts w:ascii="Arial" w:hAnsi="Arial" w:cs="Arial"/>
          <w:b/>
          <w:sz w:val="22"/>
          <w:szCs w:val="22"/>
        </w:rPr>
      </w:pPr>
      <w:r w:rsidRPr="003F7C30">
        <w:rPr>
          <w:rFonts w:ascii="Arial" w:hAnsi="Arial" w:cs="Arial"/>
          <w:b/>
          <w:sz w:val="22"/>
          <w:szCs w:val="22"/>
        </w:rPr>
        <w:t>7.</w:t>
      </w:r>
      <w:r w:rsidRPr="003F7C30">
        <w:rPr>
          <w:rFonts w:ascii="Arial" w:hAnsi="Arial" w:cs="Arial"/>
          <w:b/>
          <w:sz w:val="22"/>
          <w:szCs w:val="22"/>
        </w:rPr>
        <w:tab/>
      </w:r>
      <w:r w:rsidR="002C560E">
        <w:rPr>
          <w:rFonts w:ascii="Arial" w:hAnsi="Arial" w:cs="Arial"/>
          <w:b/>
          <w:sz w:val="22"/>
          <w:szCs w:val="22"/>
        </w:rPr>
        <w:t>STANDING ITEMS</w:t>
      </w:r>
    </w:p>
    <w:p w:rsidR="0049431C" w:rsidRPr="003F7C30" w:rsidRDefault="0049431C" w:rsidP="009E3EE2">
      <w:pPr>
        <w:pStyle w:val="ListParagraph"/>
        <w:tabs>
          <w:tab w:val="left" w:pos="0"/>
        </w:tabs>
        <w:ind w:left="0"/>
        <w:jc w:val="both"/>
        <w:rPr>
          <w:rFonts w:ascii="Arial" w:hAnsi="Arial" w:cs="Arial"/>
          <w:color w:val="FF0000"/>
          <w:sz w:val="22"/>
          <w:szCs w:val="22"/>
        </w:rPr>
      </w:pPr>
    </w:p>
    <w:p w:rsidR="005D48AD" w:rsidRPr="003F7C30" w:rsidRDefault="005D48AD" w:rsidP="005D48AD">
      <w:pPr>
        <w:pStyle w:val="ListParagraph"/>
        <w:tabs>
          <w:tab w:val="left" w:pos="0"/>
        </w:tabs>
        <w:ind w:left="0"/>
        <w:jc w:val="both"/>
        <w:rPr>
          <w:rFonts w:ascii="Arial" w:hAnsi="Arial" w:cs="Arial"/>
          <w:b/>
          <w:sz w:val="22"/>
          <w:szCs w:val="22"/>
        </w:rPr>
      </w:pPr>
    </w:p>
    <w:p w:rsidR="005D48AD" w:rsidRDefault="00922FAB" w:rsidP="005D48AD">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ED1B23" w:rsidRPr="003F7C30">
        <w:rPr>
          <w:rFonts w:ascii="Arial" w:hAnsi="Arial" w:cs="Arial"/>
          <w:b/>
          <w:sz w:val="22"/>
          <w:szCs w:val="22"/>
        </w:rPr>
        <w:t>.</w:t>
      </w:r>
      <w:r w:rsidR="005D48AD" w:rsidRPr="003F7C30">
        <w:rPr>
          <w:rFonts w:ascii="Arial" w:hAnsi="Arial" w:cs="Arial"/>
          <w:b/>
          <w:sz w:val="22"/>
          <w:szCs w:val="22"/>
        </w:rPr>
        <w:t>1</w:t>
      </w:r>
      <w:r w:rsidR="005D48AD" w:rsidRPr="003F7C30">
        <w:rPr>
          <w:rFonts w:ascii="Arial" w:hAnsi="Arial" w:cs="Arial"/>
          <w:b/>
          <w:sz w:val="22"/>
          <w:szCs w:val="22"/>
        </w:rPr>
        <w:tab/>
        <w:t>JCC Update</w:t>
      </w:r>
    </w:p>
    <w:p w:rsidR="00CB371A" w:rsidRDefault="00CB371A" w:rsidP="005D48AD">
      <w:pPr>
        <w:pStyle w:val="ListParagraph"/>
        <w:tabs>
          <w:tab w:val="left" w:pos="0"/>
        </w:tabs>
        <w:ind w:left="0"/>
        <w:jc w:val="both"/>
        <w:rPr>
          <w:rFonts w:ascii="Arial" w:hAnsi="Arial" w:cs="Arial"/>
          <w:b/>
          <w:sz w:val="22"/>
          <w:szCs w:val="22"/>
        </w:rPr>
      </w:pPr>
    </w:p>
    <w:p w:rsidR="00CB371A" w:rsidRPr="00CB371A" w:rsidRDefault="00CB371A" w:rsidP="00CB371A">
      <w:pPr>
        <w:pStyle w:val="ListParagraph"/>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The last JCC, took place at the Apex Hotel, Dundee on Tuesday 13th February and Wednesday14th February 2018.  As part of the transition for BTP becoming part of Police Scotland Matt Rodgers, who is the BTP Area Federation Chairman attended the meeting as an observer along with Douglas Brownlee.  Kirsty Garrick who is Head of People Engagement for Police Scotland attended on the 14th with an input. Amongst subjects discussed were the following.</w:t>
      </w:r>
    </w:p>
    <w:p w:rsidR="00CB371A" w:rsidRPr="00CB371A" w:rsidRDefault="00CB371A" w:rsidP="00CB371A">
      <w:pPr>
        <w:pStyle w:val="ListParagraph"/>
        <w:tabs>
          <w:tab w:val="left" w:pos="0"/>
        </w:tabs>
        <w:jc w:val="both"/>
        <w:rPr>
          <w:rFonts w:ascii="Arial" w:hAnsi="Arial" w:cs="Arial"/>
          <w:sz w:val="22"/>
          <w:szCs w:val="22"/>
        </w:rPr>
      </w:pPr>
    </w:p>
    <w:p w:rsidR="00CB371A" w:rsidRPr="003E7FEA" w:rsidRDefault="00CB371A" w:rsidP="00CB371A">
      <w:pPr>
        <w:tabs>
          <w:tab w:val="left" w:pos="0"/>
        </w:tabs>
        <w:jc w:val="both"/>
        <w:rPr>
          <w:rFonts w:ascii="Arial" w:hAnsi="Arial" w:cs="Arial"/>
          <w:sz w:val="22"/>
          <w:szCs w:val="22"/>
          <w:u w:val="single"/>
        </w:rPr>
      </w:pPr>
      <w:r w:rsidRPr="003E7FEA">
        <w:rPr>
          <w:rFonts w:ascii="Arial" w:hAnsi="Arial" w:cs="Arial"/>
          <w:sz w:val="22"/>
          <w:szCs w:val="22"/>
          <w:u w:val="single"/>
        </w:rPr>
        <w:t>Legal advice and assistance</w:t>
      </w:r>
    </w:p>
    <w:p w:rsidR="00CB371A" w:rsidRPr="00CB371A" w:rsidRDefault="00CB371A" w:rsidP="00CB371A">
      <w:pPr>
        <w:pStyle w:val="ListParagraph"/>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The Deputy General Secretary provided an update that a number of new cases 99 in total were received.</w:t>
      </w:r>
    </w:p>
    <w:p w:rsidR="00585133" w:rsidRDefault="00585133" w:rsidP="00585133">
      <w:pPr>
        <w:tabs>
          <w:tab w:val="left" w:pos="0"/>
        </w:tabs>
        <w:jc w:val="both"/>
        <w:rPr>
          <w:rFonts w:ascii="Arial" w:hAnsi="Arial" w:cs="Arial"/>
          <w:sz w:val="22"/>
          <w:szCs w:val="22"/>
        </w:rPr>
      </w:pPr>
    </w:p>
    <w:p w:rsidR="00CB371A" w:rsidRPr="00CB371A" w:rsidRDefault="00CB371A" w:rsidP="00CB371A">
      <w:pPr>
        <w:pStyle w:val="ListParagraph"/>
        <w:tabs>
          <w:tab w:val="left" w:pos="0"/>
        </w:tabs>
        <w:jc w:val="both"/>
        <w:rPr>
          <w:rFonts w:ascii="Arial" w:hAnsi="Arial" w:cs="Arial"/>
          <w:sz w:val="22"/>
          <w:szCs w:val="22"/>
        </w:rPr>
      </w:pPr>
    </w:p>
    <w:p w:rsidR="00CB371A" w:rsidRPr="003C596E" w:rsidRDefault="00CB371A" w:rsidP="00CB371A">
      <w:pPr>
        <w:tabs>
          <w:tab w:val="left" w:pos="0"/>
        </w:tabs>
        <w:jc w:val="both"/>
        <w:rPr>
          <w:rFonts w:ascii="Arial" w:hAnsi="Arial" w:cs="Arial"/>
          <w:sz w:val="22"/>
          <w:szCs w:val="22"/>
          <w:u w:val="single"/>
        </w:rPr>
      </w:pPr>
      <w:r w:rsidRPr="003C596E">
        <w:rPr>
          <w:rFonts w:ascii="Arial" w:hAnsi="Arial" w:cs="Arial"/>
          <w:sz w:val="22"/>
          <w:szCs w:val="22"/>
          <w:u w:val="single"/>
        </w:rPr>
        <w:t>Allard</w:t>
      </w:r>
    </w:p>
    <w:p w:rsidR="00CB371A" w:rsidRDefault="00CB371A" w:rsidP="00CB371A">
      <w:pPr>
        <w:tabs>
          <w:tab w:val="left" w:pos="0"/>
        </w:tabs>
        <w:jc w:val="both"/>
        <w:rPr>
          <w:rFonts w:ascii="Arial" w:hAnsi="Arial" w:cs="Arial"/>
          <w:sz w:val="22"/>
          <w:szCs w:val="22"/>
        </w:rPr>
      </w:pPr>
    </w:p>
    <w:p w:rsidR="00CB371A" w:rsidRDefault="003E7FEA" w:rsidP="00CB371A">
      <w:pPr>
        <w:tabs>
          <w:tab w:val="left" w:pos="0"/>
        </w:tabs>
        <w:jc w:val="both"/>
        <w:rPr>
          <w:rFonts w:ascii="Arial" w:hAnsi="Arial" w:cs="Arial"/>
          <w:sz w:val="22"/>
          <w:szCs w:val="22"/>
        </w:rPr>
      </w:pPr>
      <w:r>
        <w:rPr>
          <w:rFonts w:ascii="Arial" w:hAnsi="Arial" w:cs="Arial"/>
          <w:sz w:val="22"/>
          <w:szCs w:val="22"/>
        </w:rPr>
        <w:t>There are still ongoing</w:t>
      </w:r>
      <w:r w:rsidR="00CB371A" w:rsidRPr="00CB371A">
        <w:rPr>
          <w:rFonts w:ascii="Arial" w:hAnsi="Arial" w:cs="Arial"/>
          <w:sz w:val="22"/>
          <w:szCs w:val="22"/>
        </w:rPr>
        <w:t xml:space="preserve"> negotiati</w:t>
      </w:r>
      <w:r>
        <w:rPr>
          <w:rFonts w:ascii="Arial" w:hAnsi="Arial" w:cs="Arial"/>
          <w:sz w:val="22"/>
          <w:szCs w:val="22"/>
        </w:rPr>
        <w:t>ons with Police Scotland and it is</w:t>
      </w:r>
      <w:r w:rsidR="00CB371A" w:rsidRPr="00CB371A">
        <w:rPr>
          <w:rFonts w:ascii="Arial" w:hAnsi="Arial" w:cs="Arial"/>
          <w:sz w:val="22"/>
          <w:szCs w:val="22"/>
        </w:rPr>
        <w:t xml:space="preserve"> hopeful that a formula, which has been decided through Actuaries should be agreed upon and finalised soon.</w:t>
      </w:r>
      <w:r w:rsidR="00585133">
        <w:rPr>
          <w:rFonts w:ascii="Arial" w:hAnsi="Arial" w:cs="Arial"/>
          <w:sz w:val="22"/>
          <w:szCs w:val="22"/>
        </w:rPr>
        <w:t xml:space="preserve"> </w:t>
      </w:r>
      <w:r w:rsidR="0005770A">
        <w:rPr>
          <w:rFonts w:ascii="Arial" w:hAnsi="Arial" w:cs="Arial"/>
          <w:sz w:val="22"/>
          <w:szCs w:val="22"/>
        </w:rPr>
        <w:t xml:space="preserve"> </w:t>
      </w:r>
      <w:r w:rsidR="00CB371A" w:rsidRPr="00CB371A">
        <w:rPr>
          <w:rFonts w:ascii="Arial" w:hAnsi="Arial" w:cs="Arial"/>
          <w:sz w:val="22"/>
          <w:szCs w:val="22"/>
        </w:rPr>
        <w:t>Any payments will be able to be backdated until February 2010, which is when the General Secretary initially wrote to the then Chief Constable of Strathclyde</w:t>
      </w:r>
      <w:r w:rsidR="003C596E">
        <w:rPr>
          <w:rFonts w:ascii="Arial" w:hAnsi="Arial" w:cs="Arial"/>
          <w:sz w:val="22"/>
          <w:szCs w:val="22"/>
        </w:rPr>
        <w:t xml:space="preserve"> Stephen H</w:t>
      </w:r>
      <w:r w:rsidR="00CB371A" w:rsidRPr="00CB371A">
        <w:rPr>
          <w:rFonts w:ascii="Arial" w:hAnsi="Arial" w:cs="Arial"/>
          <w:sz w:val="22"/>
          <w:szCs w:val="22"/>
        </w:rPr>
        <w:t>ouse with the initial complaint.</w:t>
      </w:r>
    </w:p>
    <w:p w:rsidR="0005770A" w:rsidRPr="00CB371A" w:rsidRDefault="0005770A" w:rsidP="00CB371A">
      <w:pPr>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As stated this should be done through an agreed formula, which makes it easier for the membership to receive payments and will preclude PSOS citing any legacy agreements.</w:t>
      </w:r>
    </w:p>
    <w:p w:rsidR="00CB371A" w:rsidRPr="003C596E" w:rsidRDefault="00CB371A" w:rsidP="00CB371A">
      <w:pPr>
        <w:pStyle w:val="ListParagraph"/>
        <w:tabs>
          <w:tab w:val="left" w:pos="0"/>
        </w:tabs>
        <w:jc w:val="both"/>
        <w:rPr>
          <w:rFonts w:ascii="Arial" w:hAnsi="Arial" w:cs="Arial"/>
          <w:sz w:val="22"/>
          <w:szCs w:val="22"/>
          <w:u w:val="single"/>
        </w:rPr>
      </w:pPr>
    </w:p>
    <w:p w:rsidR="00CB371A" w:rsidRPr="003C596E" w:rsidRDefault="00CB371A" w:rsidP="00CB371A">
      <w:pPr>
        <w:tabs>
          <w:tab w:val="left" w:pos="0"/>
        </w:tabs>
        <w:jc w:val="both"/>
        <w:rPr>
          <w:rFonts w:ascii="Arial" w:hAnsi="Arial" w:cs="Arial"/>
          <w:sz w:val="22"/>
          <w:szCs w:val="22"/>
          <w:u w:val="single"/>
        </w:rPr>
      </w:pPr>
      <w:r w:rsidRPr="003C596E">
        <w:rPr>
          <w:rFonts w:ascii="Arial" w:hAnsi="Arial" w:cs="Arial"/>
          <w:sz w:val="22"/>
          <w:szCs w:val="22"/>
          <w:u w:val="single"/>
        </w:rPr>
        <w:t>Holiday Pay</w:t>
      </w:r>
    </w:p>
    <w:p w:rsidR="00CB371A" w:rsidRPr="00CB371A" w:rsidRDefault="00CB371A" w:rsidP="00CB371A">
      <w:pPr>
        <w:pStyle w:val="ListParagraph"/>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 xml:space="preserve">There are a number of ongoing cases in relation to holiday pay throughout the country, which are all at various stages of appeal.  In some cases forces in England have made a payment to some officers  We are hoping to go down the same process with 3 tier approach, similar to that being adopted in the Allard case.  </w:t>
      </w:r>
    </w:p>
    <w:p w:rsidR="003C596E" w:rsidRPr="00CB371A" w:rsidRDefault="003C596E" w:rsidP="00CB371A">
      <w:pPr>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The</w:t>
      </w:r>
      <w:r w:rsidR="003C596E">
        <w:rPr>
          <w:rFonts w:ascii="Arial" w:hAnsi="Arial" w:cs="Arial"/>
          <w:sz w:val="22"/>
          <w:szCs w:val="22"/>
        </w:rPr>
        <w:t xml:space="preserve"> SPF recently met with Nicky Pa</w:t>
      </w:r>
      <w:r w:rsidRPr="00CB371A">
        <w:rPr>
          <w:rFonts w:ascii="Arial" w:hAnsi="Arial" w:cs="Arial"/>
          <w:sz w:val="22"/>
          <w:szCs w:val="22"/>
        </w:rPr>
        <w:t>ge who was advised that if matters were not resolved prior to the next scheduled meeting to be held in late February then the next option would be to take the matter to court.</w:t>
      </w:r>
    </w:p>
    <w:p w:rsidR="00CB371A" w:rsidRDefault="00CB371A" w:rsidP="00CB371A">
      <w:pPr>
        <w:pStyle w:val="ListParagraph"/>
        <w:tabs>
          <w:tab w:val="left" w:pos="0"/>
        </w:tabs>
        <w:jc w:val="both"/>
        <w:rPr>
          <w:rFonts w:ascii="Arial" w:hAnsi="Arial" w:cs="Arial"/>
          <w:sz w:val="22"/>
          <w:szCs w:val="22"/>
        </w:rPr>
      </w:pPr>
    </w:p>
    <w:p w:rsidR="00CB371A" w:rsidRPr="003C596E" w:rsidRDefault="00CB371A" w:rsidP="00CB371A">
      <w:pPr>
        <w:tabs>
          <w:tab w:val="left" w:pos="0"/>
        </w:tabs>
        <w:jc w:val="both"/>
        <w:rPr>
          <w:rFonts w:ascii="Arial" w:hAnsi="Arial" w:cs="Arial"/>
          <w:sz w:val="22"/>
          <w:szCs w:val="22"/>
          <w:u w:val="single"/>
        </w:rPr>
      </w:pPr>
      <w:r w:rsidRPr="003C596E">
        <w:rPr>
          <w:rFonts w:ascii="Arial" w:hAnsi="Arial" w:cs="Arial"/>
          <w:sz w:val="22"/>
          <w:szCs w:val="22"/>
          <w:u w:val="single"/>
        </w:rPr>
        <w:t>Held in Reserve</w:t>
      </w:r>
    </w:p>
    <w:p w:rsidR="00CB371A" w:rsidRPr="00CB371A" w:rsidRDefault="00CB371A"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As we are aware a number of payments have already</w:t>
      </w:r>
      <w:r w:rsidR="00585133">
        <w:rPr>
          <w:rFonts w:ascii="Arial" w:hAnsi="Arial" w:cs="Arial"/>
          <w:sz w:val="22"/>
          <w:szCs w:val="22"/>
        </w:rPr>
        <w:t xml:space="preserve"> been made to officers and the F</w:t>
      </w:r>
      <w:r w:rsidR="003C596E">
        <w:rPr>
          <w:rFonts w:ascii="Arial" w:hAnsi="Arial" w:cs="Arial"/>
          <w:sz w:val="22"/>
          <w:szCs w:val="22"/>
        </w:rPr>
        <w:t xml:space="preserve">orce are rejecting very few claims as they </w:t>
      </w:r>
      <w:r w:rsidRPr="00CB371A">
        <w:rPr>
          <w:rFonts w:ascii="Arial" w:hAnsi="Arial" w:cs="Arial"/>
          <w:sz w:val="22"/>
          <w:szCs w:val="22"/>
        </w:rPr>
        <w:t xml:space="preserve">are keen to </w:t>
      </w:r>
      <w:r w:rsidR="003C596E">
        <w:rPr>
          <w:rFonts w:ascii="Arial" w:hAnsi="Arial" w:cs="Arial"/>
          <w:sz w:val="22"/>
          <w:szCs w:val="22"/>
        </w:rPr>
        <w:t xml:space="preserve">resolve the issue.  A </w:t>
      </w:r>
      <w:r w:rsidRPr="00CB371A">
        <w:rPr>
          <w:rFonts w:ascii="Arial" w:hAnsi="Arial" w:cs="Arial"/>
          <w:sz w:val="22"/>
          <w:szCs w:val="22"/>
        </w:rPr>
        <w:t xml:space="preserve">meeting is scheduled for March to </w:t>
      </w:r>
      <w:r w:rsidR="003C596E">
        <w:rPr>
          <w:rFonts w:ascii="Arial" w:hAnsi="Arial" w:cs="Arial"/>
          <w:sz w:val="22"/>
          <w:szCs w:val="22"/>
        </w:rPr>
        <w:t>review the claims that have been rejected.</w:t>
      </w:r>
      <w:r w:rsidRPr="00CB371A">
        <w:rPr>
          <w:rFonts w:ascii="Arial" w:hAnsi="Arial" w:cs="Arial"/>
          <w:sz w:val="22"/>
          <w:szCs w:val="22"/>
        </w:rPr>
        <w:t xml:space="preserve"> </w:t>
      </w:r>
    </w:p>
    <w:p w:rsidR="003C596E" w:rsidRDefault="003C596E" w:rsidP="00CB371A">
      <w:pPr>
        <w:tabs>
          <w:tab w:val="left" w:pos="0"/>
        </w:tabs>
        <w:jc w:val="both"/>
        <w:rPr>
          <w:rFonts w:ascii="Arial" w:hAnsi="Arial" w:cs="Arial"/>
          <w:sz w:val="22"/>
          <w:szCs w:val="22"/>
        </w:rPr>
      </w:pPr>
    </w:p>
    <w:p w:rsidR="0005770A" w:rsidRDefault="0005770A" w:rsidP="00CB371A">
      <w:pPr>
        <w:tabs>
          <w:tab w:val="left" w:pos="0"/>
        </w:tabs>
        <w:jc w:val="both"/>
        <w:rPr>
          <w:rFonts w:ascii="Arial" w:hAnsi="Arial" w:cs="Arial"/>
          <w:sz w:val="22"/>
          <w:szCs w:val="22"/>
          <w:u w:val="single"/>
        </w:rPr>
      </w:pPr>
    </w:p>
    <w:p w:rsidR="0005770A" w:rsidRDefault="0005770A" w:rsidP="00CB371A">
      <w:pPr>
        <w:tabs>
          <w:tab w:val="left" w:pos="0"/>
        </w:tabs>
        <w:jc w:val="both"/>
        <w:rPr>
          <w:rFonts w:ascii="Arial" w:hAnsi="Arial" w:cs="Arial"/>
          <w:sz w:val="22"/>
          <w:szCs w:val="22"/>
          <w:u w:val="single"/>
        </w:rPr>
      </w:pPr>
    </w:p>
    <w:p w:rsidR="00CB371A" w:rsidRPr="003C596E" w:rsidRDefault="00CB371A" w:rsidP="00CB371A">
      <w:pPr>
        <w:tabs>
          <w:tab w:val="left" w:pos="0"/>
        </w:tabs>
        <w:jc w:val="both"/>
        <w:rPr>
          <w:rFonts w:ascii="Arial" w:hAnsi="Arial" w:cs="Arial"/>
          <w:sz w:val="22"/>
          <w:szCs w:val="22"/>
          <w:u w:val="single"/>
        </w:rPr>
      </w:pPr>
      <w:r w:rsidRPr="003C596E">
        <w:rPr>
          <w:rFonts w:ascii="Arial" w:hAnsi="Arial" w:cs="Arial"/>
          <w:sz w:val="22"/>
          <w:szCs w:val="22"/>
          <w:u w:val="single"/>
        </w:rPr>
        <w:t>PNB</w:t>
      </w:r>
    </w:p>
    <w:p w:rsidR="00CB371A" w:rsidRDefault="00CB371A" w:rsidP="00CB371A">
      <w:pPr>
        <w:tabs>
          <w:tab w:val="left" w:pos="0"/>
        </w:tabs>
        <w:jc w:val="both"/>
        <w:rPr>
          <w:rFonts w:ascii="Arial" w:hAnsi="Arial" w:cs="Arial"/>
          <w:sz w:val="22"/>
          <w:szCs w:val="22"/>
        </w:rPr>
      </w:pPr>
    </w:p>
    <w:p w:rsidR="003C596E" w:rsidRPr="00CB371A" w:rsidRDefault="003C596E"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 xml:space="preserve">The last meeting took place on the 1st February 2018 </w:t>
      </w:r>
      <w:r w:rsidR="003C596E">
        <w:rPr>
          <w:rFonts w:ascii="Arial" w:hAnsi="Arial" w:cs="Arial"/>
          <w:sz w:val="22"/>
          <w:szCs w:val="22"/>
        </w:rPr>
        <w:t xml:space="preserve">in </w:t>
      </w:r>
      <w:r w:rsidRPr="00CB371A">
        <w:rPr>
          <w:rFonts w:ascii="Arial" w:hAnsi="Arial" w:cs="Arial"/>
          <w:sz w:val="22"/>
          <w:szCs w:val="22"/>
        </w:rPr>
        <w:t>Glasgow where a number of issues were discussed including annual leave in hours, disruption into a rest day, which comes into force on the 1st June 2018 and officers attending court and working thereafter.  This specific matter was given to ACC Williams to look at.</w:t>
      </w:r>
    </w:p>
    <w:p w:rsidR="00585133" w:rsidRPr="00CB371A" w:rsidRDefault="00585133"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lastRenderedPageBreak/>
        <w:t xml:space="preserve">The 2018 pay claim was discussed.  As a number of you will be aware we have a Pay Negotiating Board (PNB) which effectively means that we are not technically </w:t>
      </w:r>
      <w:r w:rsidR="0005770A">
        <w:rPr>
          <w:rFonts w:ascii="Arial" w:hAnsi="Arial" w:cs="Arial"/>
          <w:sz w:val="22"/>
          <w:szCs w:val="22"/>
        </w:rPr>
        <w:t xml:space="preserve">subject of the </w:t>
      </w:r>
      <w:r w:rsidRPr="00CB371A">
        <w:rPr>
          <w:rFonts w:ascii="Arial" w:hAnsi="Arial" w:cs="Arial"/>
          <w:sz w:val="22"/>
          <w:szCs w:val="22"/>
        </w:rPr>
        <w:t>public sector</w:t>
      </w:r>
      <w:r w:rsidR="0005770A">
        <w:rPr>
          <w:rFonts w:ascii="Arial" w:hAnsi="Arial" w:cs="Arial"/>
          <w:sz w:val="22"/>
          <w:szCs w:val="22"/>
        </w:rPr>
        <w:t xml:space="preserve"> pay agreements</w:t>
      </w:r>
      <w:r w:rsidRPr="00CB371A">
        <w:rPr>
          <w:rFonts w:ascii="Arial" w:hAnsi="Arial" w:cs="Arial"/>
          <w:sz w:val="22"/>
          <w:szCs w:val="22"/>
        </w:rPr>
        <w:t xml:space="preserve">, however as we are aware austerity has existed since 2008 and the Westminster Government are still pursuing this policy.  </w:t>
      </w:r>
    </w:p>
    <w:p w:rsidR="00585133" w:rsidRPr="00CB371A" w:rsidRDefault="00585133" w:rsidP="00CB371A">
      <w:pPr>
        <w:tabs>
          <w:tab w:val="left" w:pos="0"/>
        </w:tabs>
        <w:jc w:val="both"/>
        <w:rPr>
          <w:rFonts w:ascii="Arial" w:hAnsi="Arial" w:cs="Arial"/>
          <w:sz w:val="22"/>
          <w:szCs w:val="22"/>
        </w:rPr>
      </w:pPr>
    </w:p>
    <w:p w:rsidR="00585133" w:rsidRDefault="00CB371A" w:rsidP="00CB371A">
      <w:pPr>
        <w:tabs>
          <w:tab w:val="left" w:pos="0"/>
        </w:tabs>
        <w:jc w:val="both"/>
        <w:rPr>
          <w:rFonts w:ascii="Arial" w:hAnsi="Arial" w:cs="Arial"/>
          <w:sz w:val="22"/>
          <w:szCs w:val="22"/>
        </w:rPr>
      </w:pPr>
      <w:r w:rsidRPr="00CB371A">
        <w:rPr>
          <w:rFonts w:ascii="Arial" w:hAnsi="Arial" w:cs="Arial"/>
          <w:sz w:val="22"/>
          <w:szCs w:val="22"/>
        </w:rPr>
        <w:t>Discussions were made in respect of an overnight allowance to replace payments for Held in Reserve.  We are</w:t>
      </w:r>
      <w:r w:rsidR="0005770A">
        <w:rPr>
          <w:rFonts w:ascii="Arial" w:hAnsi="Arial" w:cs="Arial"/>
          <w:sz w:val="22"/>
          <w:szCs w:val="22"/>
        </w:rPr>
        <w:t xml:space="preserve"> looking for an agreement in terms of an </w:t>
      </w:r>
      <w:r w:rsidRPr="00CB371A">
        <w:rPr>
          <w:rFonts w:ascii="Arial" w:hAnsi="Arial" w:cs="Arial"/>
          <w:sz w:val="22"/>
          <w:szCs w:val="22"/>
        </w:rPr>
        <w:t>overnight allowance</w:t>
      </w:r>
      <w:r w:rsidR="0005770A">
        <w:rPr>
          <w:rFonts w:ascii="Arial" w:hAnsi="Arial" w:cs="Arial"/>
          <w:sz w:val="22"/>
          <w:szCs w:val="22"/>
        </w:rPr>
        <w:t xml:space="preserve">, </w:t>
      </w:r>
      <w:r w:rsidRPr="00CB371A">
        <w:rPr>
          <w:rFonts w:ascii="Arial" w:hAnsi="Arial" w:cs="Arial"/>
          <w:sz w:val="22"/>
          <w:szCs w:val="22"/>
        </w:rPr>
        <w:t>disruption allowance</w:t>
      </w:r>
      <w:r w:rsidR="0005770A">
        <w:rPr>
          <w:rFonts w:ascii="Arial" w:hAnsi="Arial" w:cs="Arial"/>
          <w:sz w:val="22"/>
          <w:szCs w:val="22"/>
        </w:rPr>
        <w:t xml:space="preserve"> and a hardship allowance in respect of accommodation which is considered below an appropriate standard.</w:t>
      </w:r>
      <w:r w:rsidRPr="00CB371A">
        <w:rPr>
          <w:rFonts w:ascii="Arial" w:hAnsi="Arial" w:cs="Arial"/>
          <w:sz w:val="22"/>
          <w:szCs w:val="22"/>
        </w:rPr>
        <w:t xml:space="preserve"> </w:t>
      </w: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 xml:space="preserve"> </w:t>
      </w:r>
    </w:p>
    <w:p w:rsidR="00CB371A" w:rsidRDefault="00CB371A" w:rsidP="0005770A">
      <w:pPr>
        <w:tabs>
          <w:tab w:val="left" w:pos="0"/>
        </w:tabs>
        <w:jc w:val="both"/>
        <w:rPr>
          <w:rFonts w:ascii="Arial" w:hAnsi="Arial" w:cs="Arial"/>
          <w:sz w:val="22"/>
          <w:szCs w:val="22"/>
        </w:rPr>
      </w:pPr>
      <w:r w:rsidRPr="00CB371A">
        <w:rPr>
          <w:rFonts w:ascii="Arial" w:hAnsi="Arial" w:cs="Arial"/>
          <w:sz w:val="22"/>
          <w:szCs w:val="22"/>
        </w:rPr>
        <w:t>In reality some officers will receive less</w:t>
      </w:r>
      <w:r w:rsidR="0005770A">
        <w:rPr>
          <w:rFonts w:ascii="Arial" w:hAnsi="Arial" w:cs="Arial"/>
          <w:sz w:val="22"/>
          <w:szCs w:val="22"/>
        </w:rPr>
        <w:t xml:space="preserve"> on some occasions, but the payment would cover the Inspecting ranks too</w:t>
      </w:r>
    </w:p>
    <w:p w:rsidR="00585133" w:rsidRPr="00CB371A" w:rsidRDefault="00585133" w:rsidP="00CB371A">
      <w:pPr>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 xml:space="preserve">As you will all be aware the service was going to VAT exempt from 1st April 2018.  Pressure will now be made to have the last 4 years of VAT returned, which would total some £140 million.  </w:t>
      </w:r>
      <w:r w:rsidR="0005770A">
        <w:rPr>
          <w:rFonts w:ascii="Arial" w:hAnsi="Arial" w:cs="Arial"/>
          <w:sz w:val="22"/>
          <w:szCs w:val="22"/>
        </w:rPr>
        <w:t>It was only because of</w:t>
      </w:r>
      <w:r w:rsidRPr="00CB371A">
        <w:rPr>
          <w:rFonts w:ascii="Arial" w:hAnsi="Arial" w:cs="Arial"/>
          <w:sz w:val="22"/>
          <w:szCs w:val="22"/>
        </w:rPr>
        <w:t xml:space="preserve"> SPF persistence has the Westminster Government</w:t>
      </w:r>
      <w:r w:rsidR="0005770A">
        <w:rPr>
          <w:rFonts w:ascii="Arial" w:hAnsi="Arial" w:cs="Arial"/>
          <w:sz w:val="22"/>
          <w:szCs w:val="22"/>
        </w:rPr>
        <w:t xml:space="preserve"> agreed to make PSOS VAT exempt.</w:t>
      </w:r>
    </w:p>
    <w:p w:rsidR="00585133" w:rsidRDefault="00585133" w:rsidP="00CB371A">
      <w:pPr>
        <w:tabs>
          <w:tab w:val="left" w:pos="0"/>
        </w:tabs>
        <w:jc w:val="both"/>
        <w:rPr>
          <w:rFonts w:ascii="Arial" w:hAnsi="Arial" w:cs="Arial"/>
          <w:sz w:val="22"/>
          <w:szCs w:val="22"/>
        </w:rPr>
      </w:pPr>
    </w:p>
    <w:p w:rsidR="00CB371A" w:rsidRPr="00CB371A" w:rsidRDefault="00CB371A" w:rsidP="00CB371A">
      <w:pPr>
        <w:pStyle w:val="ListParagraph"/>
        <w:tabs>
          <w:tab w:val="left" w:pos="0"/>
        </w:tabs>
        <w:jc w:val="both"/>
        <w:rPr>
          <w:rFonts w:ascii="Arial" w:hAnsi="Arial" w:cs="Arial"/>
          <w:sz w:val="22"/>
          <w:szCs w:val="22"/>
        </w:rPr>
      </w:pPr>
    </w:p>
    <w:p w:rsidR="00CB371A" w:rsidRPr="002359A2" w:rsidRDefault="00CB371A" w:rsidP="00CB371A">
      <w:pPr>
        <w:tabs>
          <w:tab w:val="left" w:pos="0"/>
        </w:tabs>
        <w:jc w:val="both"/>
        <w:rPr>
          <w:rFonts w:ascii="Arial" w:hAnsi="Arial" w:cs="Arial"/>
          <w:sz w:val="22"/>
          <w:szCs w:val="22"/>
          <w:u w:val="single"/>
        </w:rPr>
      </w:pPr>
      <w:r w:rsidRPr="002359A2">
        <w:rPr>
          <w:rFonts w:ascii="Arial" w:hAnsi="Arial" w:cs="Arial"/>
          <w:sz w:val="22"/>
          <w:szCs w:val="22"/>
          <w:u w:val="single"/>
        </w:rPr>
        <w:t>Pensions</w:t>
      </w:r>
    </w:p>
    <w:p w:rsidR="00CB371A" w:rsidRPr="00CB371A" w:rsidRDefault="00CB371A" w:rsidP="00CB371A">
      <w:pPr>
        <w:pStyle w:val="ListParagraph"/>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We currently have David Hamilton and Doug Keil, who is the ex-General Secretary sitting on the Police Pension Board.</w:t>
      </w:r>
    </w:p>
    <w:p w:rsidR="00585133" w:rsidRPr="00CB371A" w:rsidRDefault="00585133"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Just to remind everyone that the UK Police Consultative Forum under the Home Office retains overall pension decisions for the UK.  The Scottish Government have some legislative powers, but no overall powers.</w:t>
      </w:r>
    </w:p>
    <w:p w:rsidR="00585133" w:rsidRPr="00CB371A" w:rsidRDefault="00585133"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Doug Keil intimated his intention to stand down from the Police Pension Board and in his absence David Ross, who is the ex-Vice Chair will now undertake this role.</w:t>
      </w:r>
    </w:p>
    <w:p w:rsidR="00585133" w:rsidRPr="00CB371A" w:rsidRDefault="00585133"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The Police Pension Board assists the scheme manager and the Scottish Public Pension Authority (SPPA).  Since its inception is 2013 the board has had 3 separate Chief Executives.  There are 4 meetings held annually at Tweedbank and this covers all ranks including Chief Officers and retired officers.</w:t>
      </w:r>
    </w:p>
    <w:p w:rsidR="00001B41" w:rsidRDefault="00001B41" w:rsidP="00CB371A">
      <w:pPr>
        <w:tabs>
          <w:tab w:val="left" w:pos="0"/>
        </w:tabs>
        <w:jc w:val="both"/>
        <w:rPr>
          <w:rFonts w:ascii="Arial" w:hAnsi="Arial" w:cs="Arial"/>
          <w:sz w:val="22"/>
          <w:szCs w:val="22"/>
        </w:rPr>
      </w:pPr>
    </w:p>
    <w:p w:rsidR="00001B41" w:rsidRDefault="00001B41" w:rsidP="00CB371A">
      <w:pPr>
        <w:tabs>
          <w:tab w:val="left" w:pos="0"/>
        </w:tabs>
        <w:jc w:val="both"/>
        <w:rPr>
          <w:rFonts w:ascii="Arial" w:hAnsi="Arial" w:cs="Arial"/>
          <w:sz w:val="22"/>
          <w:szCs w:val="22"/>
        </w:rPr>
      </w:pPr>
      <w:r>
        <w:rPr>
          <w:rFonts w:ascii="Arial" w:hAnsi="Arial" w:cs="Arial"/>
          <w:sz w:val="22"/>
          <w:szCs w:val="22"/>
        </w:rPr>
        <w:t>The Pensions Board have sent a le</w:t>
      </w:r>
      <w:r w:rsidR="00C04A5B">
        <w:rPr>
          <w:rFonts w:ascii="Arial" w:hAnsi="Arial" w:cs="Arial"/>
          <w:sz w:val="22"/>
          <w:szCs w:val="22"/>
        </w:rPr>
        <w:t>tter to the SPPA to advise that</w:t>
      </w:r>
      <w:r>
        <w:rPr>
          <w:rFonts w:ascii="Arial" w:hAnsi="Arial" w:cs="Arial"/>
          <w:sz w:val="22"/>
          <w:szCs w:val="22"/>
        </w:rPr>
        <w:t xml:space="preserve"> the SPPA are not providing an acceptable service to the police scheme.</w:t>
      </w:r>
    </w:p>
    <w:p w:rsidR="00001B41" w:rsidRDefault="00001B41" w:rsidP="00CB371A">
      <w:pPr>
        <w:tabs>
          <w:tab w:val="left" w:pos="0"/>
        </w:tabs>
        <w:jc w:val="both"/>
        <w:rPr>
          <w:rFonts w:ascii="Arial" w:hAnsi="Arial" w:cs="Arial"/>
          <w:sz w:val="22"/>
          <w:szCs w:val="22"/>
        </w:rPr>
      </w:pPr>
    </w:p>
    <w:p w:rsidR="00001B41" w:rsidRDefault="0005770A" w:rsidP="00CB371A">
      <w:pPr>
        <w:tabs>
          <w:tab w:val="left" w:pos="0"/>
        </w:tabs>
        <w:jc w:val="both"/>
        <w:rPr>
          <w:rFonts w:ascii="Arial" w:hAnsi="Arial" w:cs="Arial"/>
          <w:sz w:val="22"/>
          <w:szCs w:val="22"/>
        </w:rPr>
      </w:pPr>
      <w:r>
        <w:rPr>
          <w:rFonts w:ascii="Arial" w:hAnsi="Arial" w:cs="Arial"/>
          <w:sz w:val="22"/>
          <w:szCs w:val="22"/>
        </w:rPr>
        <w:t xml:space="preserve">Police Scotland </w:t>
      </w:r>
      <w:r w:rsidR="00001B41">
        <w:rPr>
          <w:rFonts w:ascii="Arial" w:hAnsi="Arial" w:cs="Arial"/>
          <w:sz w:val="22"/>
          <w:szCs w:val="22"/>
        </w:rPr>
        <w:t>Pensions Department staff, Sharon Dalli and Iain Rawlings can’t give specific advice, but</w:t>
      </w:r>
      <w:r>
        <w:rPr>
          <w:rFonts w:ascii="Arial" w:hAnsi="Arial" w:cs="Arial"/>
          <w:sz w:val="22"/>
          <w:szCs w:val="22"/>
        </w:rPr>
        <w:t xml:space="preserve"> can</w:t>
      </w:r>
      <w:r w:rsidR="00001B41">
        <w:rPr>
          <w:rFonts w:ascii="Arial" w:hAnsi="Arial" w:cs="Arial"/>
          <w:sz w:val="22"/>
          <w:szCs w:val="22"/>
        </w:rPr>
        <w:t xml:space="preserve"> explain policy.</w:t>
      </w:r>
    </w:p>
    <w:p w:rsidR="00585133" w:rsidRPr="00CB371A" w:rsidRDefault="00585133"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There is also a UK Police Pensions Consultative forum, which is UK Home Office wide.  They look at all pension schemes to ensure they are being financed appropriately and look at stated cases to provide any changes.</w:t>
      </w:r>
    </w:p>
    <w:p w:rsidR="00585133" w:rsidRPr="00CB371A" w:rsidRDefault="00585133" w:rsidP="00CB371A">
      <w:pPr>
        <w:tabs>
          <w:tab w:val="left" w:pos="0"/>
        </w:tabs>
        <w:jc w:val="both"/>
        <w:rPr>
          <w:rFonts w:ascii="Arial" w:hAnsi="Arial" w:cs="Arial"/>
          <w:sz w:val="22"/>
          <w:szCs w:val="22"/>
        </w:rPr>
      </w:pPr>
    </w:p>
    <w:p w:rsidR="00CB371A" w:rsidRPr="00CB371A" w:rsidRDefault="00CB371A" w:rsidP="00CB371A">
      <w:pPr>
        <w:pStyle w:val="ListParagraph"/>
        <w:tabs>
          <w:tab w:val="left" w:pos="0"/>
        </w:tabs>
        <w:jc w:val="both"/>
        <w:rPr>
          <w:rFonts w:ascii="Arial" w:hAnsi="Arial" w:cs="Arial"/>
          <w:sz w:val="22"/>
          <w:szCs w:val="22"/>
        </w:rPr>
      </w:pPr>
    </w:p>
    <w:p w:rsidR="00CB371A" w:rsidRDefault="0005770A" w:rsidP="00CB371A">
      <w:pPr>
        <w:tabs>
          <w:tab w:val="left" w:pos="0"/>
        </w:tabs>
        <w:jc w:val="both"/>
        <w:rPr>
          <w:rFonts w:ascii="Arial" w:hAnsi="Arial" w:cs="Arial"/>
          <w:sz w:val="22"/>
          <w:szCs w:val="22"/>
        </w:rPr>
      </w:pPr>
      <w:r>
        <w:rPr>
          <w:rFonts w:ascii="Arial" w:hAnsi="Arial" w:cs="Arial"/>
          <w:sz w:val="22"/>
          <w:szCs w:val="22"/>
        </w:rPr>
        <w:t>The</w:t>
      </w:r>
      <w:r w:rsidR="00CB371A" w:rsidRPr="00CB371A">
        <w:rPr>
          <w:rFonts w:ascii="Arial" w:hAnsi="Arial" w:cs="Arial"/>
          <w:sz w:val="22"/>
          <w:szCs w:val="22"/>
        </w:rPr>
        <w:t xml:space="preserve"> annual pension statements were sent out and the calculator continues to operate well which has resolved many of the issues that are usually encountered.  </w:t>
      </w:r>
    </w:p>
    <w:p w:rsidR="00C81E4F" w:rsidRPr="00CB371A" w:rsidRDefault="00C81E4F"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The SPF wrote t</w:t>
      </w:r>
      <w:r w:rsidR="0005770A">
        <w:rPr>
          <w:rFonts w:ascii="Arial" w:hAnsi="Arial" w:cs="Arial"/>
          <w:sz w:val="22"/>
          <w:szCs w:val="22"/>
        </w:rPr>
        <w:t>o the SPPA regarding concerns</w:t>
      </w:r>
      <w:r w:rsidRPr="00CB371A">
        <w:rPr>
          <w:rFonts w:ascii="Arial" w:hAnsi="Arial" w:cs="Arial"/>
          <w:sz w:val="22"/>
          <w:szCs w:val="22"/>
        </w:rPr>
        <w:t xml:space="preserve"> with the information and the time it is taking to send them out.  To date no reply has been received.</w:t>
      </w:r>
    </w:p>
    <w:p w:rsidR="00C81E4F" w:rsidRPr="00CB371A" w:rsidRDefault="00C81E4F" w:rsidP="00CB371A">
      <w:pPr>
        <w:tabs>
          <w:tab w:val="left" w:pos="0"/>
        </w:tabs>
        <w:jc w:val="both"/>
        <w:rPr>
          <w:rFonts w:ascii="Arial" w:hAnsi="Arial" w:cs="Arial"/>
          <w:sz w:val="22"/>
          <w:szCs w:val="22"/>
        </w:rPr>
      </w:pPr>
    </w:p>
    <w:p w:rsidR="00CB371A" w:rsidRPr="00CB371A" w:rsidRDefault="00E6019C" w:rsidP="00001B41">
      <w:pPr>
        <w:tabs>
          <w:tab w:val="left" w:pos="0"/>
        </w:tabs>
        <w:jc w:val="both"/>
        <w:rPr>
          <w:rFonts w:ascii="Arial" w:hAnsi="Arial" w:cs="Arial"/>
          <w:sz w:val="22"/>
          <w:szCs w:val="22"/>
        </w:rPr>
      </w:pPr>
      <w:r>
        <w:rPr>
          <w:rFonts w:ascii="Arial" w:hAnsi="Arial" w:cs="Arial"/>
          <w:sz w:val="22"/>
          <w:szCs w:val="22"/>
        </w:rPr>
        <w:t>M</w:t>
      </w:r>
      <w:r w:rsidR="00CB371A" w:rsidRPr="00CB371A">
        <w:rPr>
          <w:rFonts w:ascii="Arial" w:hAnsi="Arial" w:cs="Arial"/>
          <w:sz w:val="22"/>
          <w:szCs w:val="22"/>
        </w:rPr>
        <w:t xml:space="preserve">embers who have changed schemes </w:t>
      </w:r>
      <w:r>
        <w:rPr>
          <w:rFonts w:ascii="Arial" w:hAnsi="Arial" w:cs="Arial"/>
          <w:sz w:val="22"/>
          <w:szCs w:val="22"/>
        </w:rPr>
        <w:t xml:space="preserve">are implored </w:t>
      </w:r>
      <w:r w:rsidR="00CB371A" w:rsidRPr="00CB371A">
        <w:rPr>
          <w:rFonts w:ascii="Arial" w:hAnsi="Arial" w:cs="Arial"/>
          <w:sz w:val="22"/>
          <w:szCs w:val="22"/>
        </w:rPr>
        <w:t xml:space="preserve">to look at any potential </w:t>
      </w:r>
      <w:r>
        <w:rPr>
          <w:rFonts w:ascii="Arial" w:hAnsi="Arial" w:cs="Arial"/>
          <w:sz w:val="22"/>
          <w:szCs w:val="22"/>
        </w:rPr>
        <w:t xml:space="preserve">personal </w:t>
      </w:r>
      <w:r w:rsidR="00CB371A" w:rsidRPr="00CB371A">
        <w:rPr>
          <w:rFonts w:ascii="Arial" w:hAnsi="Arial" w:cs="Arial"/>
          <w:sz w:val="22"/>
          <w:szCs w:val="22"/>
        </w:rPr>
        <w:t xml:space="preserve">tax liabilities that could be encountered.  </w:t>
      </w:r>
      <w:r w:rsidR="00001B41">
        <w:rPr>
          <w:rFonts w:ascii="Arial" w:hAnsi="Arial" w:cs="Arial"/>
          <w:sz w:val="22"/>
          <w:szCs w:val="22"/>
        </w:rPr>
        <w:t>The SPPA have revised the figures d</w:t>
      </w:r>
      <w:r w:rsidR="0005770A">
        <w:rPr>
          <w:rFonts w:ascii="Arial" w:hAnsi="Arial" w:cs="Arial"/>
          <w:sz w:val="22"/>
          <w:szCs w:val="22"/>
        </w:rPr>
        <w:t xml:space="preserve">ramatically downwards from their original message and it is only a small number of members who may </w:t>
      </w:r>
      <w:r w:rsidR="0005770A">
        <w:rPr>
          <w:rFonts w:ascii="Arial" w:hAnsi="Arial" w:cs="Arial"/>
          <w:sz w:val="22"/>
          <w:szCs w:val="22"/>
        </w:rPr>
        <w:lastRenderedPageBreak/>
        <w:t>act</w:t>
      </w:r>
      <w:r w:rsidR="00001B41">
        <w:rPr>
          <w:rFonts w:ascii="Arial" w:hAnsi="Arial" w:cs="Arial"/>
          <w:sz w:val="22"/>
          <w:szCs w:val="22"/>
        </w:rPr>
        <w:t>ually affected by the annual allowances.  One particular group that may be affected are those who have been up acting for a long period and have gained increments, who then go back down for a period to then be promoted substantively.</w:t>
      </w:r>
    </w:p>
    <w:p w:rsidR="00CB371A" w:rsidRPr="00CB371A" w:rsidRDefault="00CB371A" w:rsidP="00CB371A">
      <w:pPr>
        <w:tabs>
          <w:tab w:val="left" w:pos="0"/>
        </w:tabs>
        <w:jc w:val="both"/>
        <w:rPr>
          <w:rFonts w:ascii="Arial" w:hAnsi="Arial" w:cs="Arial"/>
          <w:sz w:val="22"/>
          <w:szCs w:val="22"/>
        </w:rPr>
      </w:pPr>
    </w:p>
    <w:p w:rsidR="00CB371A" w:rsidRPr="00CB371A" w:rsidRDefault="00CB371A" w:rsidP="00CB371A">
      <w:pPr>
        <w:pStyle w:val="ListParagraph"/>
        <w:tabs>
          <w:tab w:val="left" w:pos="0"/>
        </w:tabs>
        <w:jc w:val="both"/>
        <w:rPr>
          <w:rFonts w:ascii="Arial" w:hAnsi="Arial" w:cs="Arial"/>
          <w:sz w:val="22"/>
          <w:szCs w:val="22"/>
        </w:rPr>
      </w:pPr>
    </w:p>
    <w:p w:rsidR="00CB371A" w:rsidRPr="002359A2" w:rsidRDefault="00CB371A" w:rsidP="00CB371A">
      <w:pPr>
        <w:tabs>
          <w:tab w:val="left" w:pos="0"/>
        </w:tabs>
        <w:jc w:val="both"/>
        <w:rPr>
          <w:rFonts w:ascii="Arial" w:hAnsi="Arial" w:cs="Arial"/>
          <w:sz w:val="22"/>
          <w:szCs w:val="22"/>
          <w:u w:val="single"/>
        </w:rPr>
      </w:pPr>
      <w:r w:rsidRPr="002359A2">
        <w:rPr>
          <w:rFonts w:ascii="Arial" w:hAnsi="Arial" w:cs="Arial"/>
          <w:sz w:val="22"/>
          <w:szCs w:val="22"/>
          <w:u w:val="single"/>
        </w:rPr>
        <w:t>Scottish Police Consultative Forum (SPCF)</w:t>
      </w:r>
    </w:p>
    <w:p w:rsidR="00CB371A" w:rsidRPr="00CB371A" w:rsidRDefault="00CB371A" w:rsidP="00CB371A">
      <w:pPr>
        <w:pStyle w:val="ListParagraph"/>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The SPCF runs in conjunction with PNB.  The functions of the SPCF are not set out in legislation but Scottish Ministers have a statutory obligation to consult policing stakeholders before making any changes to the regulations governing a wide range of non-negotiable matters which affect police officers in Scotland and will look for these to be agreed through discussion at the SPCF before they are made.</w:t>
      </w:r>
    </w:p>
    <w:p w:rsidR="00C81E4F" w:rsidRPr="00CB371A" w:rsidRDefault="00C81E4F"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 xml:space="preserve">The last meeting of this took place on 1st February in Glasgow where the main topic of discussions was the integration of BTP into Police Scotland.  </w:t>
      </w:r>
    </w:p>
    <w:p w:rsidR="00C81E4F" w:rsidRPr="00CB371A" w:rsidRDefault="00C81E4F"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The main issues are surrounding their status as they are effectively employees and only since 2004 was a Police Authority set up on their behalf.  Prior to that they were employees of the Strategic Rail Authority</w:t>
      </w:r>
    </w:p>
    <w:p w:rsidR="00CB371A" w:rsidRPr="00CB371A" w:rsidRDefault="00CB371A" w:rsidP="00CB371A">
      <w:pPr>
        <w:pStyle w:val="ListParagraph"/>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Other discussions took place surrounding 2026, working hours and whistle blowing, with very little being achieved.</w:t>
      </w:r>
    </w:p>
    <w:p w:rsidR="00CB371A" w:rsidRPr="00CB371A" w:rsidRDefault="00CB371A" w:rsidP="00CB371A">
      <w:pPr>
        <w:pStyle w:val="ListParagraph"/>
        <w:tabs>
          <w:tab w:val="left" w:pos="0"/>
        </w:tabs>
        <w:jc w:val="both"/>
        <w:rPr>
          <w:rFonts w:ascii="Arial" w:hAnsi="Arial" w:cs="Arial"/>
          <w:sz w:val="22"/>
          <w:szCs w:val="22"/>
        </w:rPr>
      </w:pPr>
    </w:p>
    <w:p w:rsidR="00CB371A" w:rsidRPr="002359A2" w:rsidRDefault="00CB371A" w:rsidP="00CB371A">
      <w:pPr>
        <w:pStyle w:val="ListParagraph"/>
        <w:tabs>
          <w:tab w:val="left" w:pos="0"/>
        </w:tabs>
        <w:jc w:val="both"/>
        <w:rPr>
          <w:rFonts w:ascii="Arial" w:hAnsi="Arial" w:cs="Arial"/>
          <w:sz w:val="22"/>
          <w:szCs w:val="22"/>
          <w:u w:val="single"/>
        </w:rPr>
      </w:pPr>
    </w:p>
    <w:p w:rsidR="00CB371A" w:rsidRPr="00CB371A" w:rsidRDefault="00CB371A" w:rsidP="00CB371A">
      <w:pPr>
        <w:tabs>
          <w:tab w:val="left" w:pos="0"/>
        </w:tabs>
        <w:jc w:val="both"/>
        <w:rPr>
          <w:rFonts w:ascii="Arial" w:hAnsi="Arial" w:cs="Arial"/>
          <w:sz w:val="22"/>
          <w:szCs w:val="22"/>
        </w:rPr>
      </w:pPr>
      <w:r w:rsidRPr="002359A2">
        <w:rPr>
          <w:rFonts w:ascii="Arial" w:hAnsi="Arial" w:cs="Arial"/>
          <w:sz w:val="22"/>
          <w:szCs w:val="22"/>
          <w:u w:val="single"/>
        </w:rPr>
        <w:t>Scottish Police Authority (SPA)</w:t>
      </w:r>
      <w:r w:rsidR="0005770A">
        <w:rPr>
          <w:rFonts w:ascii="Arial" w:hAnsi="Arial" w:cs="Arial"/>
          <w:sz w:val="22"/>
          <w:szCs w:val="22"/>
        </w:rPr>
        <w:t xml:space="preserve"> </w:t>
      </w:r>
    </w:p>
    <w:p w:rsidR="00CB371A" w:rsidRPr="00CB371A" w:rsidRDefault="00CB371A" w:rsidP="00CB371A">
      <w:pPr>
        <w:pStyle w:val="ListParagraph"/>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The Scottish Police Authority (SPA) is a public body of the Scottish Government which holds Police Scotland, to account.  Both bodies were established on 1 April 2013 with the inception of Police Scotland.</w:t>
      </w:r>
    </w:p>
    <w:p w:rsidR="00CB371A" w:rsidRPr="00CB371A" w:rsidRDefault="00CB371A" w:rsidP="00CB371A">
      <w:pPr>
        <w:pStyle w:val="ListParagraph"/>
        <w:tabs>
          <w:tab w:val="left" w:pos="0"/>
        </w:tabs>
        <w:jc w:val="both"/>
        <w:rPr>
          <w:rFonts w:ascii="Arial" w:hAnsi="Arial" w:cs="Arial"/>
          <w:sz w:val="22"/>
          <w:szCs w:val="22"/>
        </w:rPr>
      </w:pPr>
      <w:r w:rsidRPr="00CB371A">
        <w:rPr>
          <w:rFonts w:ascii="Arial" w:hAnsi="Arial" w:cs="Arial"/>
          <w:sz w:val="22"/>
          <w:szCs w:val="22"/>
        </w:rPr>
        <w:t xml:space="preserve">   </w:t>
      </w:r>
    </w:p>
    <w:p w:rsidR="00CB371A" w:rsidRPr="00CB371A" w:rsidRDefault="00CB371A" w:rsidP="00B2074E">
      <w:pPr>
        <w:tabs>
          <w:tab w:val="left" w:pos="0"/>
        </w:tabs>
        <w:jc w:val="both"/>
        <w:rPr>
          <w:rFonts w:ascii="Arial" w:hAnsi="Arial" w:cs="Arial"/>
          <w:sz w:val="22"/>
          <w:szCs w:val="22"/>
        </w:rPr>
      </w:pPr>
      <w:r w:rsidRPr="00CB371A">
        <w:rPr>
          <w:rFonts w:ascii="Arial" w:hAnsi="Arial" w:cs="Arial"/>
          <w:sz w:val="22"/>
          <w:szCs w:val="22"/>
        </w:rPr>
        <w:t xml:space="preserve">As we are all aware on Wednesday 7th February 2018 the Chief Constable Phil Gormley tendered his resignation to SPA, who accepted it.  </w:t>
      </w:r>
    </w:p>
    <w:p w:rsidR="00C81E4F" w:rsidRDefault="00C81E4F" w:rsidP="00CB371A">
      <w:pPr>
        <w:tabs>
          <w:tab w:val="left" w:pos="0"/>
        </w:tabs>
        <w:jc w:val="both"/>
        <w:rPr>
          <w:rFonts w:ascii="Arial" w:hAnsi="Arial" w:cs="Arial"/>
          <w:sz w:val="22"/>
          <w:szCs w:val="22"/>
        </w:rPr>
      </w:pPr>
    </w:p>
    <w:p w:rsidR="00CB371A" w:rsidRPr="00CB371A" w:rsidRDefault="00B2074E" w:rsidP="00CB371A">
      <w:pPr>
        <w:tabs>
          <w:tab w:val="left" w:pos="0"/>
        </w:tabs>
        <w:jc w:val="both"/>
        <w:rPr>
          <w:rFonts w:ascii="Arial" w:hAnsi="Arial" w:cs="Arial"/>
          <w:sz w:val="22"/>
          <w:szCs w:val="22"/>
        </w:rPr>
      </w:pPr>
      <w:r>
        <w:rPr>
          <w:rFonts w:ascii="Arial" w:hAnsi="Arial" w:cs="Arial"/>
          <w:sz w:val="22"/>
          <w:szCs w:val="22"/>
        </w:rPr>
        <w:t>In the short time that Susan Deacon has been chair she</w:t>
      </w:r>
      <w:r w:rsidR="00CB371A" w:rsidRPr="00CB371A">
        <w:rPr>
          <w:rFonts w:ascii="Arial" w:hAnsi="Arial" w:cs="Arial"/>
          <w:sz w:val="22"/>
          <w:szCs w:val="22"/>
        </w:rPr>
        <w:t xml:space="preserve"> seems to have brought about some changes within the Authority and she is keen to meet regularly with the SPF and there had been more dialogue already than there was between either of the previous 2 cha</w:t>
      </w:r>
      <w:r w:rsidR="0005770A">
        <w:rPr>
          <w:rFonts w:ascii="Arial" w:hAnsi="Arial" w:cs="Arial"/>
          <w:sz w:val="22"/>
          <w:szCs w:val="22"/>
        </w:rPr>
        <w:t>irs, Vic Emery and Andrew Flanna</w:t>
      </w:r>
      <w:r w:rsidR="00CB371A" w:rsidRPr="00CB371A">
        <w:rPr>
          <w:rFonts w:ascii="Arial" w:hAnsi="Arial" w:cs="Arial"/>
          <w:sz w:val="22"/>
          <w:szCs w:val="22"/>
        </w:rPr>
        <w:t>gan.</w:t>
      </w:r>
    </w:p>
    <w:p w:rsidR="00C81E4F" w:rsidRDefault="00C81E4F" w:rsidP="00CB371A">
      <w:pPr>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We are hopeful that there should be an improvement under the new chair, which would be beneficial to the service.</w:t>
      </w:r>
    </w:p>
    <w:p w:rsidR="00CB371A" w:rsidRPr="00CB371A" w:rsidRDefault="00CB371A" w:rsidP="00CB371A">
      <w:pPr>
        <w:pStyle w:val="ListParagraph"/>
        <w:tabs>
          <w:tab w:val="left" w:pos="0"/>
        </w:tabs>
        <w:jc w:val="both"/>
        <w:rPr>
          <w:rFonts w:ascii="Arial" w:hAnsi="Arial" w:cs="Arial"/>
          <w:sz w:val="22"/>
          <w:szCs w:val="22"/>
        </w:rPr>
      </w:pPr>
    </w:p>
    <w:p w:rsidR="00CB371A" w:rsidRPr="002359A2" w:rsidRDefault="00CB371A" w:rsidP="00CB371A">
      <w:pPr>
        <w:tabs>
          <w:tab w:val="left" w:pos="0"/>
        </w:tabs>
        <w:jc w:val="both"/>
        <w:rPr>
          <w:rFonts w:ascii="Arial" w:hAnsi="Arial" w:cs="Arial"/>
          <w:sz w:val="22"/>
          <w:szCs w:val="22"/>
          <w:u w:val="single"/>
        </w:rPr>
      </w:pPr>
    </w:p>
    <w:p w:rsidR="00CB371A" w:rsidRPr="002359A2" w:rsidRDefault="00CB371A" w:rsidP="00CB371A">
      <w:pPr>
        <w:tabs>
          <w:tab w:val="left" w:pos="0"/>
        </w:tabs>
        <w:jc w:val="both"/>
        <w:rPr>
          <w:rFonts w:ascii="Arial" w:hAnsi="Arial" w:cs="Arial"/>
          <w:sz w:val="22"/>
          <w:szCs w:val="22"/>
          <w:u w:val="single"/>
        </w:rPr>
      </w:pPr>
      <w:r w:rsidRPr="002359A2">
        <w:rPr>
          <w:rFonts w:ascii="Arial" w:hAnsi="Arial" w:cs="Arial"/>
          <w:sz w:val="22"/>
          <w:szCs w:val="22"/>
          <w:u w:val="single"/>
        </w:rPr>
        <w:t>Scott</w:t>
      </w:r>
      <w:r w:rsidR="0005770A">
        <w:rPr>
          <w:rFonts w:ascii="Arial" w:hAnsi="Arial" w:cs="Arial"/>
          <w:sz w:val="22"/>
          <w:szCs w:val="22"/>
          <w:u w:val="single"/>
        </w:rPr>
        <w:t xml:space="preserve">ish Police Budget and Finance </w:t>
      </w:r>
    </w:p>
    <w:p w:rsidR="00CB371A" w:rsidRPr="00CB371A" w:rsidRDefault="00CB371A" w:rsidP="00CB371A">
      <w:pPr>
        <w:pStyle w:val="ListParagraph"/>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The SPA have set aside payments in respect of all three matters estimating £1 million for Held in Reserve, £4 million for Allard and £1 million for toil buy back.</w:t>
      </w:r>
    </w:p>
    <w:p w:rsidR="00A02428" w:rsidRPr="00CB371A" w:rsidRDefault="00A02428" w:rsidP="00CB371A">
      <w:pPr>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Even with the Removal of VAT liability from PSOS was discussed and as we are aware this was championed by the SPF, the projected shortfall for 2018 is estimated to be in the region of £43 million.</w:t>
      </w:r>
    </w:p>
    <w:p w:rsidR="00C81E4F" w:rsidRDefault="00C81E4F"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In amongst this is an estimate of 104 ill health retirals and there are certainly more than that going through annually.</w:t>
      </w:r>
    </w:p>
    <w:p w:rsidR="00C22243" w:rsidRPr="00CB371A" w:rsidRDefault="00C22243"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 xml:space="preserve">At present Police Scotland are protected by the Scottish Government in funding issues, with no real term cuts.  </w:t>
      </w:r>
    </w:p>
    <w:p w:rsidR="00C81E4F" w:rsidRPr="00CB371A" w:rsidRDefault="00C81E4F" w:rsidP="00CB371A">
      <w:pPr>
        <w:tabs>
          <w:tab w:val="left" w:pos="0"/>
        </w:tabs>
        <w:jc w:val="both"/>
        <w:rPr>
          <w:rFonts w:ascii="Arial" w:hAnsi="Arial" w:cs="Arial"/>
          <w:sz w:val="22"/>
          <w:szCs w:val="22"/>
        </w:rPr>
      </w:pPr>
    </w:p>
    <w:p w:rsidR="00CB371A" w:rsidRPr="00CB371A" w:rsidRDefault="00CB371A" w:rsidP="00CB371A">
      <w:pPr>
        <w:tabs>
          <w:tab w:val="left" w:pos="0"/>
        </w:tabs>
        <w:jc w:val="both"/>
        <w:rPr>
          <w:rFonts w:ascii="Arial" w:hAnsi="Arial" w:cs="Arial"/>
          <w:sz w:val="22"/>
          <w:szCs w:val="22"/>
        </w:rPr>
      </w:pPr>
      <w:r w:rsidRPr="00CB371A">
        <w:rPr>
          <w:rFonts w:ascii="Arial" w:hAnsi="Arial" w:cs="Arial"/>
          <w:sz w:val="22"/>
          <w:szCs w:val="22"/>
        </w:rPr>
        <w:t xml:space="preserve">Unfortunately this is not replicated by Westminster and the Home office.  PSOS provided mutual Aid assistance to both the Metropolitan and Greater Manchester Police.  The cost of this to the force was £1.1 million and the force applied to the home office for repayment and were awarded the princely total of £100000.  </w:t>
      </w:r>
    </w:p>
    <w:p w:rsidR="00C81E4F" w:rsidRDefault="00C81E4F" w:rsidP="00CB371A">
      <w:pPr>
        <w:tabs>
          <w:tab w:val="left" w:pos="0"/>
        </w:tabs>
        <w:jc w:val="both"/>
        <w:rPr>
          <w:rFonts w:ascii="Arial" w:hAnsi="Arial" w:cs="Arial"/>
          <w:sz w:val="22"/>
          <w:szCs w:val="22"/>
        </w:rPr>
      </w:pPr>
    </w:p>
    <w:p w:rsidR="00CB371A" w:rsidRDefault="00CB371A" w:rsidP="00CB371A">
      <w:pPr>
        <w:tabs>
          <w:tab w:val="left" w:pos="0"/>
        </w:tabs>
        <w:jc w:val="both"/>
        <w:rPr>
          <w:rFonts w:ascii="Arial" w:hAnsi="Arial" w:cs="Arial"/>
          <w:sz w:val="22"/>
          <w:szCs w:val="22"/>
        </w:rPr>
      </w:pPr>
      <w:r w:rsidRPr="00CB371A">
        <w:rPr>
          <w:rFonts w:ascii="Arial" w:hAnsi="Arial" w:cs="Arial"/>
          <w:sz w:val="22"/>
          <w:szCs w:val="22"/>
        </w:rPr>
        <w:t>Decisions will now require to be made regarding Firearms and CBRN, which effectively are at great expense to the service being trimmed.</w:t>
      </w:r>
    </w:p>
    <w:p w:rsidR="00C81E4F" w:rsidRPr="00CB371A" w:rsidRDefault="00C81E4F" w:rsidP="00CB371A">
      <w:pPr>
        <w:tabs>
          <w:tab w:val="left" w:pos="0"/>
        </w:tabs>
        <w:jc w:val="both"/>
        <w:rPr>
          <w:rFonts w:ascii="Arial" w:hAnsi="Arial" w:cs="Arial"/>
          <w:sz w:val="22"/>
          <w:szCs w:val="22"/>
        </w:rPr>
      </w:pPr>
    </w:p>
    <w:p w:rsidR="00CB371A" w:rsidRPr="00CB371A" w:rsidRDefault="00CB371A" w:rsidP="00CB371A">
      <w:pPr>
        <w:pStyle w:val="ListParagraph"/>
        <w:tabs>
          <w:tab w:val="left" w:pos="0"/>
        </w:tabs>
        <w:jc w:val="both"/>
        <w:rPr>
          <w:rFonts w:ascii="Arial" w:hAnsi="Arial" w:cs="Arial"/>
          <w:sz w:val="22"/>
          <w:szCs w:val="22"/>
        </w:rPr>
      </w:pPr>
    </w:p>
    <w:p w:rsidR="00CB371A" w:rsidRPr="00C22243" w:rsidRDefault="00CB371A" w:rsidP="00585133">
      <w:pPr>
        <w:tabs>
          <w:tab w:val="left" w:pos="0"/>
        </w:tabs>
        <w:jc w:val="both"/>
        <w:rPr>
          <w:rFonts w:ascii="Arial" w:hAnsi="Arial" w:cs="Arial"/>
          <w:sz w:val="22"/>
          <w:szCs w:val="22"/>
          <w:u w:val="single"/>
        </w:rPr>
      </w:pPr>
      <w:r w:rsidRPr="00C22243">
        <w:rPr>
          <w:rFonts w:ascii="Arial" w:hAnsi="Arial" w:cs="Arial"/>
          <w:sz w:val="22"/>
          <w:szCs w:val="22"/>
          <w:u w:val="single"/>
        </w:rPr>
        <w:t>2026 Update</w:t>
      </w:r>
    </w:p>
    <w:p w:rsidR="00585133" w:rsidRDefault="00585133" w:rsidP="00585133">
      <w:pPr>
        <w:tabs>
          <w:tab w:val="left" w:pos="0"/>
        </w:tabs>
        <w:jc w:val="both"/>
        <w:rPr>
          <w:rFonts w:ascii="Arial" w:hAnsi="Arial" w:cs="Arial"/>
          <w:sz w:val="22"/>
          <w:szCs w:val="22"/>
        </w:rPr>
      </w:pPr>
    </w:p>
    <w:p w:rsidR="00CB371A" w:rsidRPr="00585133" w:rsidRDefault="00CB371A" w:rsidP="00585133">
      <w:pPr>
        <w:tabs>
          <w:tab w:val="left" w:pos="0"/>
        </w:tabs>
        <w:jc w:val="both"/>
        <w:rPr>
          <w:rFonts w:ascii="Arial" w:hAnsi="Arial" w:cs="Arial"/>
          <w:sz w:val="22"/>
          <w:szCs w:val="22"/>
        </w:rPr>
      </w:pPr>
      <w:r w:rsidRPr="00585133">
        <w:rPr>
          <w:rFonts w:ascii="Arial" w:hAnsi="Arial" w:cs="Arial"/>
          <w:sz w:val="22"/>
          <w:szCs w:val="22"/>
        </w:rPr>
        <w:t>Further discussion took place on the 2026 project and lack of leadership and direction.  2026 continues to run large and infiltrate other areas of business, there is a general lack of cohesion in 2026 planning and delivery.</w:t>
      </w:r>
    </w:p>
    <w:p w:rsidR="00585133" w:rsidRDefault="00585133" w:rsidP="00585133">
      <w:pPr>
        <w:tabs>
          <w:tab w:val="left" w:pos="0"/>
        </w:tabs>
        <w:jc w:val="both"/>
        <w:rPr>
          <w:rFonts w:ascii="Arial" w:hAnsi="Arial" w:cs="Arial"/>
          <w:sz w:val="22"/>
          <w:szCs w:val="22"/>
        </w:rPr>
      </w:pPr>
    </w:p>
    <w:p w:rsidR="00CB371A" w:rsidRDefault="00CB371A" w:rsidP="00585133">
      <w:pPr>
        <w:tabs>
          <w:tab w:val="left" w:pos="0"/>
        </w:tabs>
        <w:jc w:val="both"/>
        <w:rPr>
          <w:rFonts w:ascii="Arial" w:hAnsi="Arial" w:cs="Arial"/>
          <w:sz w:val="22"/>
          <w:szCs w:val="22"/>
        </w:rPr>
      </w:pPr>
      <w:r w:rsidRPr="00585133">
        <w:rPr>
          <w:rFonts w:ascii="Arial" w:hAnsi="Arial" w:cs="Arial"/>
          <w:sz w:val="22"/>
          <w:szCs w:val="22"/>
        </w:rPr>
        <w:t>There are some 36 Projects currently running under 2026, these go from DIGITAL ENABLE POLICING - to the Integration of BTP into the service.</w:t>
      </w:r>
    </w:p>
    <w:p w:rsidR="00C22243" w:rsidRDefault="00C22243" w:rsidP="00585133">
      <w:pPr>
        <w:tabs>
          <w:tab w:val="left" w:pos="0"/>
        </w:tabs>
        <w:jc w:val="both"/>
        <w:rPr>
          <w:rFonts w:ascii="Arial" w:hAnsi="Arial" w:cs="Arial"/>
          <w:sz w:val="22"/>
          <w:szCs w:val="22"/>
        </w:rPr>
      </w:pPr>
    </w:p>
    <w:p w:rsidR="00C22243" w:rsidRPr="00230546" w:rsidRDefault="00C22243" w:rsidP="00585133">
      <w:pPr>
        <w:tabs>
          <w:tab w:val="left" w:pos="0"/>
        </w:tabs>
        <w:jc w:val="both"/>
        <w:rPr>
          <w:rFonts w:ascii="Arial" w:hAnsi="Arial" w:cs="Arial"/>
          <w:sz w:val="22"/>
          <w:szCs w:val="22"/>
          <w:u w:val="single"/>
        </w:rPr>
      </w:pPr>
      <w:r w:rsidRPr="00230546">
        <w:rPr>
          <w:rFonts w:ascii="Arial" w:hAnsi="Arial" w:cs="Arial"/>
          <w:sz w:val="22"/>
          <w:szCs w:val="22"/>
          <w:u w:val="single"/>
        </w:rPr>
        <w:t>IT</w:t>
      </w:r>
    </w:p>
    <w:p w:rsidR="00C22243" w:rsidRDefault="00C22243" w:rsidP="00585133">
      <w:pPr>
        <w:tabs>
          <w:tab w:val="left" w:pos="0"/>
        </w:tabs>
        <w:jc w:val="both"/>
        <w:rPr>
          <w:rFonts w:ascii="Arial" w:hAnsi="Arial" w:cs="Arial"/>
          <w:sz w:val="22"/>
          <w:szCs w:val="22"/>
        </w:rPr>
      </w:pPr>
    </w:p>
    <w:p w:rsidR="00C22243" w:rsidRDefault="002618FE" w:rsidP="00585133">
      <w:pPr>
        <w:tabs>
          <w:tab w:val="left" w:pos="0"/>
        </w:tabs>
        <w:jc w:val="both"/>
        <w:rPr>
          <w:rFonts w:ascii="Arial" w:hAnsi="Arial" w:cs="Arial"/>
          <w:sz w:val="22"/>
          <w:szCs w:val="22"/>
        </w:rPr>
      </w:pPr>
      <w:r>
        <w:rPr>
          <w:rFonts w:ascii="Arial" w:hAnsi="Arial" w:cs="Arial"/>
          <w:sz w:val="22"/>
          <w:szCs w:val="22"/>
        </w:rPr>
        <w:t>Upscaled version of an existing crime recording system (Unifi/Crimefile) is likely to</w:t>
      </w:r>
      <w:r w:rsidR="00C22243">
        <w:rPr>
          <w:rFonts w:ascii="Arial" w:hAnsi="Arial" w:cs="Arial"/>
          <w:sz w:val="22"/>
          <w:szCs w:val="22"/>
        </w:rPr>
        <w:t xml:space="preserve"> be introduced once funding is given.</w:t>
      </w:r>
    </w:p>
    <w:p w:rsidR="00C22243" w:rsidRDefault="00C22243" w:rsidP="00585133">
      <w:pPr>
        <w:tabs>
          <w:tab w:val="left" w:pos="0"/>
        </w:tabs>
        <w:jc w:val="both"/>
        <w:rPr>
          <w:rFonts w:ascii="Arial" w:hAnsi="Arial" w:cs="Arial"/>
          <w:sz w:val="22"/>
          <w:szCs w:val="22"/>
        </w:rPr>
      </w:pPr>
    </w:p>
    <w:p w:rsidR="00C22243" w:rsidRDefault="00C22243" w:rsidP="00585133">
      <w:pPr>
        <w:tabs>
          <w:tab w:val="left" w:pos="0"/>
        </w:tabs>
        <w:jc w:val="both"/>
        <w:rPr>
          <w:rFonts w:ascii="Arial" w:hAnsi="Arial" w:cs="Arial"/>
          <w:sz w:val="22"/>
          <w:szCs w:val="22"/>
        </w:rPr>
      </w:pPr>
      <w:r>
        <w:rPr>
          <w:rFonts w:ascii="Arial" w:hAnsi="Arial" w:cs="Arial"/>
          <w:sz w:val="22"/>
          <w:szCs w:val="22"/>
        </w:rPr>
        <w:t>10000 PDAs are to be rolled out from April.  They will have notebook and Command &amp; Control functionality along with being able to carry out some other background type checks.</w:t>
      </w:r>
    </w:p>
    <w:p w:rsidR="007F6F52" w:rsidRDefault="007F6F52" w:rsidP="00585133">
      <w:pPr>
        <w:tabs>
          <w:tab w:val="left" w:pos="0"/>
        </w:tabs>
        <w:jc w:val="both"/>
        <w:rPr>
          <w:rFonts w:ascii="Arial" w:hAnsi="Arial" w:cs="Arial"/>
          <w:sz w:val="22"/>
          <w:szCs w:val="22"/>
        </w:rPr>
      </w:pPr>
    </w:p>
    <w:p w:rsidR="007F6F52" w:rsidRDefault="007F6F52" w:rsidP="00585133">
      <w:pPr>
        <w:tabs>
          <w:tab w:val="left" w:pos="0"/>
        </w:tabs>
        <w:jc w:val="both"/>
        <w:rPr>
          <w:rFonts w:ascii="Arial" w:hAnsi="Arial" w:cs="Arial"/>
          <w:sz w:val="22"/>
          <w:szCs w:val="22"/>
        </w:rPr>
      </w:pPr>
      <w:r>
        <w:rPr>
          <w:rFonts w:ascii="Arial" w:hAnsi="Arial" w:cs="Arial"/>
          <w:sz w:val="22"/>
          <w:szCs w:val="22"/>
        </w:rPr>
        <w:t>Replacement for Airwave is moving slowly.  It will mean new terminals, but they will not be significantly different from what we already have.</w:t>
      </w:r>
    </w:p>
    <w:p w:rsidR="007F6F52" w:rsidRDefault="007F6F52" w:rsidP="00585133">
      <w:pPr>
        <w:tabs>
          <w:tab w:val="left" w:pos="0"/>
        </w:tabs>
        <w:jc w:val="both"/>
        <w:rPr>
          <w:rFonts w:ascii="Arial" w:hAnsi="Arial" w:cs="Arial"/>
          <w:sz w:val="22"/>
          <w:szCs w:val="22"/>
        </w:rPr>
      </w:pPr>
    </w:p>
    <w:p w:rsidR="007F6F52" w:rsidRDefault="007F6F52" w:rsidP="00585133">
      <w:pPr>
        <w:tabs>
          <w:tab w:val="left" w:pos="0"/>
        </w:tabs>
        <w:jc w:val="both"/>
        <w:rPr>
          <w:rFonts w:ascii="Arial" w:hAnsi="Arial" w:cs="Arial"/>
          <w:sz w:val="22"/>
          <w:szCs w:val="22"/>
        </w:rPr>
      </w:pPr>
      <w:r>
        <w:rPr>
          <w:rFonts w:ascii="Arial" w:hAnsi="Arial" w:cs="Arial"/>
          <w:sz w:val="22"/>
          <w:szCs w:val="22"/>
        </w:rPr>
        <w:t>Adel network is being rolled out, so eventually you should be able to log on to any terminal in the force to access your desktop.</w:t>
      </w:r>
    </w:p>
    <w:p w:rsidR="007F6F52" w:rsidRDefault="007F6F52" w:rsidP="00585133">
      <w:pPr>
        <w:tabs>
          <w:tab w:val="left" w:pos="0"/>
        </w:tabs>
        <w:jc w:val="both"/>
        <w:rPr>
          <w:rFonts w:ascii="Arial" w:hAnsi="Arial" w:cs="Arial"/>
          <w:sz w:val="22"/>
          <w:szCs w:val="22"/>
        </w:rPr>
      </w:pPr>
    </w:p>
    <w:p w:rsidR="007F6F52" w:rsidRPr="00585133" w:rsidRDefault="007F6F52" w:rsidP="00585133">
      <w:pPr>
        <w:tabs>
          <w:tab w:val="left" w:pos="0"/>
        </w:tabs>
        <w:jc w:val="both"/>
        <w:rPr>
          <w:rFonts w:ascii="Arial" w:hAnsi="Arial" w:cs="Arial"/>
          <w:sz w:val="22"/>
          <w:szCs w:val="22"/>
        </w:rPr>
      </w:pPr>
      <w:r>
        <w:rPr>
          <w:rFonts w:ascii="Arial" w:hAnsi="Arial" w:cs="Arial"/>
          <w:sz w:val="22"/>
          <w:szCs w:val="22"/>
        </w:rPr>
        <w:t>UAVs are being deployed to Aberdeen and Inverness which will be able to be used in missing person searches and other enquiries.  Officers are currently being trained.</w:t>
      </w:r>
    </w:p>
    <w:p w:rsidR="00585133" w:rsidRDefault="00585133" w:rsidP="00585133">
      <w:pPr>
        <w:tabs>
          <w:tab w:val="left" w:pos="0"/>
        </w:tabs>
        <w:jc w:val="both"/>
        <w:rPr>
          <w:rFonts w:ascii="Arial" w:hAnsi="Arial" w:cs="Arial"/>
          <w:sz w:val="22"/>
          <w:szCs w:val="22"/>
        </w:rPr>
      </w:pPr>
    </w:p>
    <w:p w:rsidR="00585133" w:rsidRPr="00230546" w:rsidRDefault="00C22243" w:rsidP="00585133">
      <w:pPr>
        <w:tabs>
          <w:tab w:val="left" w:pos="0"/>
        </w:tabs>
        <w:jc w:val="both"/>
        <w:rPr>
          <w:rFonts w:ascii="Arial" w:hAnsi="Arial" w:cs="Arial"/>
          <w:sz w:val="22"/>
          <w:szCs w:val="22"/>
          <w:u w:val="single"/>
        </w:rPr>
      </w:pPr>
      <w:r w:rsidRPr="00230546">
        <w:rPr>
          <w:rFonts w:ascii="Arial" w:hAnsi="Arial" w:cs="Arial"/>
          <w:sz w:val="22"/>
          <w:szCs w:val="22"/>
          <w:u w:val="single"/>
        </w:rPr>
        <w:t>Telematics</w:t>
      </w:r>
      <w:r w:rsidR="00585133" w:rsidRPr="00230546">
        <w:rPr>
          <w:rFonts w:ascii="Arial" w:hAnsi="Arial" w:cs="Arial"/>
          <w:sz w:val="22"/>
          <w:szCs w:val="22"/>
          <w:u w:val="single"/>
        </w:rPr>
        <w:t xml:space="preserve"> </w:t>
      </w:r>
    </w:p>
    <w:p w:rsidR="00585133" w:rsidRDefault="00585133" w:rsidP="00585133">
      <w:pPr>
        <w:tabs>
          <w:tab w:val="left" w:pos="0"/>
        </w:tabs>
        <w:jc w:val="both"/>
        <w:rPr>
          <w:rFonts w:ascii="Arial" w:hAnsi="Arial" w:cs="Arial"/>
          <w:sz w:val="22"/>
          <w:szCs w:val="22"/>
        </w:rPr>
      </w:pPr>
    </w:p>
    <w:p w:rsidR="00CB371A" w:rsidRDefault="00CB371A" w:rsidP="002618FE">
      <w:pPr>
        <w:tabs>
          <w:tab w:val="left" w:pos="0"/>
        </w:tabs>
        <w:jc w:val="both"/>
        <w:rPr>
          <w:rFonts w:ascii="Arial" w:hAnsi="Arial" w:cs="Arial"/>
          <w:sz w:val="22"/>
          <w:szCs w:val="22"/>
        </w:rPr>
      </w:pPr>
      <w:r w:rsidRPr="00585133">
        <w:rPr>
          <w:rFonts w:ascii="Arial" w:hAnsi="Arial" w:cs="Arial"/>
          <w:sz w:val="22"/>
          <w:szCs w:val="22"/>
        </w:rPr>
        <w:t xml:space="preserve">Continues to be progressed and believe that £6 million may be saved, however the other side of this means that it will cost £2 million to install. Effectively it will consist of a box, which will be located within the police vehicle.  </w:t>
      </w:r>
    </w:p>
    <w:p w:rsidR="00C81E4F" w:rsidRPr="00585133" w:rsidRDefault="00C81E4F" w:rsidP="00585133">
      <w:pPr>
        <w:tabs>
          <w:tab w:val="left" w:pos="0"/>
        </w:tabs>
        <w:jc w:val="both"/>
        <w:rPr>
          <w:rFonts w:ascii="Arial" w:hAnsi="Arial" w:cs="Arial"/>
          <w:sz w:val="22"/>
          <w:szCs w:val="22"/>
        </w:rPr>
      </w:pPr>
    </w:p>
    <w:p w:rsidR="00CB371A" w:rsidRDefault="00CB371A" w:rsidP="00585133">
      <w:pPr>
        <w:tabs>
          <w:tab w:val="left" w:pos="0"/>
        </w:tabs>
        <w:jc w:val="both"/>
        <w:rPr>
          <w:rFonts w:ascii="Arial" w:hAnsi="Arial" w:cs="Arial"/>
          <w:sz w:val="22"/>
          <w:szCs w:val="22"/>
        </w:rPr>
      </w:pPr>
      <w:r w:rsidRPr="00585133">
        <w:rPr>
          <w:rFonts w:ascii="Arial" w:hAnsi="Arial" w:cs="Arial"/>
          <w:sz w:val="22"/>
          <w:szCs w:val="22"/>
        </w:rPr>
        <w:t>There are a number of questions around data retention and investigative elements namely what other authorities can be given this PIRC, COPFS, Defence lawyers</w:t>
      </w:r>
      <w:r w:rsidR="00230546">
        <w:rPr>
          <w:rFonts w:ascii="Arial" w:hAnsi="Arial" w:cs="Arial"/>
          <w:sz w:val="22"/>
          <w:szCs w:val="22"/>
        </w:rPr>
        <w:t>, FOI</w:t>
      </w:r>
      <w:r w:rsidRPr="00585133">
        <w:rPr>
          <w:rFonts w:ascii="Arial" w:hAnsi="Arial" w:cs="Arial"/>
          <w:sz w:val="22"/>
          <w:szCs w:val="22"/>
        </w:rPr>
        <w:t xml:space="preserve"> etc.</w:t>
      </w:r>
    </w:p>
    <w:p w:rsidR="00713009" w:rsidRDefault="00713009" w:rsidP="00585133">
      <w:pPr>
        <w:tabs>
          <w:tab w:val="left" w:pos="0"/>
        </w:tabs>
        <w:jc w:val="both"/>
        <w:rPr>
          <w:rFonts w:ascii="Arial" w:hAnsi="Arial" w:cs="Arial"/>
          <w:sz w:val="22"/>
          <w:szCs w:val="22"/>
        </w:rPr>
      </w:pPr>
    </w:p>
    <w:p w:rsidR="00713009" w:rsidRPr="00585133" w:rsidRDefault="00713009" w:rsidP="00585133">
      <w:pPr>
        <w:tabs>
          <w:tab w:val="left" w:pos="0"/>
        </w:tabs>
        <w:jc w:val="both"/>
        <w:rPr>
          <w:rFonts w:ascii="Arial" w:hAnsi="Arial" w:cs="Arial"/>
          <w:sz w:val="22"/>
          <w:szCs w:val="22"/>
        </w:rPr>
      </w:pPr>
      <w:r>
        <w:rPr>
          <w:rFonts w:ascii="Arial" w:hAnsi="Arial" w:cs="Arial"/>
          <w:sz w:val="22"/>
          <w:szCs w:val="22"/>
        </w:rPr>
        <w:t>It creates a driver behaviour report and you may be required to record in your notebook that you carried out a quick U-turn in order to catch up to a driver committing an offence in a non-emergency situation.</w:t>
      </w:r>
    </w:p>
    <w:p w:rsidR="00C81E4F" w:rsidRDefault="00C81E4F" w:rsidP="00585133">
      <w:pPr>
        <w:tabs>
          <w:tab w:val="left" w:pos="0"/>
        </w:tabs>
        <w:jc w:val="both"/>
        <w:rPr>
          <w:rFonts w:ascii="Arial" w:hAnsi="Arial" w:cs="Arial"/>
          <w:sz w:val="22"/>
          <w:szCs w:val="22"/>
        </w:rPr>
      </w:pPr>
    </w:p>
    <w:p w:rsidR="00CB371A" w:rsidRDefault="00CB371A" w:rsidP="00585133">
      <w:pPr>
        <w:tabs>
          <w:tab w:val="left" w:pos="0"/>
        </w:tabs>
        <w:jc w:val="both"/>
        <w:rPr>
          <w:rFonts w:ascii="Arial" w:hAnsi="Arial" w:cs="Arial"/>
          <w:sz w:val="22"/>
          <w:szCs w:val="22"/>
        </w:rPr>
      </w:pPr>
      <w:r w:rsidRPr="00585133">
        <w:rPr>
          <w:rFonts w:ascii="Arial" w:hAnsi="Arial" w:cs="Arial"/>
          <w:sz w:val="22"/>
          <w:szCs w:val="22"/>
        </w:rPr>
        <w:t>Some forces down south use this and some F</w:t>
      </w:r>
      <w:r w:rsidR="002618FE">
        <w:rPr>
          <w:rFonts w:ascii="Arial" w:hAnsi="Arial" w:cs="Arial"/>
          <w:sz w:val="22"/>
          <w:szCs w:val="22"/>
        </w:rPr>
        <w:t>ederations have reminded member</w:t>
      </w:r>
      <w:r w:rsidRPr="00585133">
        <w:rPr>
          <w:rFonts w:ascii="Arial" w:hAnsi="Arial" w:cs="Arial"/>
          <w:sz w:val="22"/>
          <w:szCs w:val="22"/>
        </w:rPr>
        <w:t xml:space="preserve">s that it is their </w:t>
      </w:r>
      <w:r w:rsidR="002618FE">
        <w:rPr>
          <w:rFonts w:ascii="Arial" w:hAnsi="Arial" w:cs="Arial"/>
          <w:sz w:val="22"/>
          <w:szCs w:val="22"/>
        </w:rPr>
        <w:t xml:space="preserve">driving </w:t>
      </w:r>
      <w:r w:rsidRPr="00585133">
        <w:rPr>
          <w:rFonts w:ascii="Arial" w:hAnsi="Arial" w:cs="Arial"/>
          <w:sz w:val="22"/>
          <w:szCs w:val="22"/>
        </w:rPr>
        <w:t xml:space="preserve">licence and not the Chief Constables which would receive endorsements and to consider their driving whilst attending 999 calls.  </w:t>
      </w:r>
    </w:p>
    <w:p w:rsidR="00C81E4F" w:rsidRPr="00585133" w:rsidRDefault="00C81E4F" w:rsidP="00585133">
      <w:pPr>
        <w:tabs>
          <w:tab w:val="left" w:pos="0"/>
        </w:tabs>
        <w:jc w:val="both"/>
        <w:rPr>
          <w:rFonts w:ascii="Arial" w:hAnsi="Arial" w:cs="Arial"/>
          <w:sz w:val="22"/>
          <w:szCs w:val="22"/>
        </w:rPr>
      </w:pPr>
    </w:p>
    <w:p w:rsidR="00CB371A" w:rsidRPr="00585133" w:rsidRDefault="00CB371A" w:rsidP="00585133">
      <w:pPr>
        <w:tabs>
          <w:tab w:val="left" w:pos="0"/>
        </w:tabs>
        <w:jc w:val="both"/>
        <w:rPr>
          <w:rFonts w:ascii="Arial" w:hAnsi="Arial" w:cs="Arial"/>
          <w:sz w:val="22"/>
          <w:szCs w:val="22"/>
        </w:rPr>
      </w:pPr>
      <w:r w:rsidRPr="00585133">
        <w:rPr>
          <w:rFonts w:ascii="Arial" w:hAnsi="Arial" w:cs="Arial"/>
          <w:sz w:val="22"/>
          <w:szCs w:val="22"/>
        </w:rPr>
        <w:t>Engagement on this and other elements are ongoing.</w:t>
      </w:r>
    </w:p>
    <w:p w:rsidR="00CB371A" w:rsidRPr="00CB371A" w:rsidRDefault="00CB371A" w:rsidP="00CB371A">
      <w:pPr>
        <w:pStyle w:val="ListParagraph"/>
        <w:tabs>
          <w:tab w:val="left" w:pos="0"/>
        </w:tabs>
        <w:jc w:val="both"/>
        <w:rPr>
          <w:rFonts w:ascii="Arial" w:hAnsi="Arial" w:cs="Arial"/>
          <w:sz w:val="22"/>
          <w:szCs w:val="22"/>
        </w:rPr>
      </w:pPr>
    </w:p>
    <w:p w:rsidR="00CB371A" w:rsidRPr="0034323D" w:rsidRDefault="00230546" w:rsidP="00585133">
      <w:pPr>
        <w:tabs>
          <w:tab w:val="left" w:pos="0"/>
        </w:tabs>
        <w:jc w:val="both"/>
        <w:rPr>
          <w:rFonts w:ascii="Arial" w:hAnsi="Arial" w:cs="Arial"/>
          <w:sz w:val="22"/>
          <w:szCs w:val="22"/>
          <w:u w:val="single"/>
        </w:rPr>
      </w:pPr>
      <w:r w:rsidRPr="0034323D">
        <w:rPr>
          <w:rFonts w:ascii="Arial" w:hAnsi="Arial" w:cs="Arial"/>
          <w:sz w:val="22"/>
          <w:szCs w:val="22"/>
          <w:u w:val="single"/>
        </w:rPr>
        <w:t>Research projects</w:t>
      </w:r>
    </w:p>
    <w:p w:rsidR="00230546" w:rsidRDefault="00230546" w:rsidP="00585133">
      <w:pPr>
        <w:tabs>
          <w:tab w:val="left" w:pos="0"/>
        </w:tabs>
        <w:jc w:val="both"/>
        <w:rPr>
          <w:rFonts w:ascii="Arial" w:hAnsi="Arial" w:cs="Arial"/>
          <w:sz w:val="22"/>
          <w:szCs w:val="22"/>
        </w:rPr>
      </w:pPr>
    </w:p>
    <w:p w:rsidR="00230546" w:rsidRPr="00585133" w:rsidRDefault="00230546" w:rsidP="00585133">
      <w:pPr>
        <w:tabs>
          <w:tab w:val="left" w:pos="0"/>
        </w:tabs>
        <w:jc w:val="both"/>
        <w:rPr>
          <w:rFonts w:ascii="Arial" w:hAnsi="Arial" w:cs="Arial"/>
          <w:sz w:val="22"/>
          <w:szCs w:val="22"/>
        </w:rPr>
      </w:pPr>
      <w:r>
        <w:rPr>
          <w:rFonts w:ascii="Arial" w:hAnsi="Arial" w:cs="Arial"/>
          <w:sz w:val="22"/>
          <w:szCs w:val="22"/>
        </w:rPr>
        <w:t>Linda Duxberry’s and her research students have finalised the initial survey.  A blanket email will be sent out with a link to the survey.  A number of kindle fires are being purchased to have the surveys completed in muster rooms.  If you complete the survey then you will be entered into a draw to win the Kindle Fire once the survey is complete.  Looking to encourage as large a participation as possible.  Ideally 40-45% return, but it will be a short window of 4-5 weeks.</w:t>
      </w:r>
    </w:p>
    <w:p w:rsidR="00CB371A" w:rsidRDefault="00CB371A" w:rsidP="0034323D">
      <w:pPr>
        <w:tabs>
          <w:tab w:val="left" w:pos="0"/>
        </w:tabs>
        <w:jc w:val="both"/>
        <w:rPr>
          <w:rFonts w:ascii="Arial" w:hAnsi="Arial" w:cs="Arial"/>
          <w:sz w:val="22"/>
          <w:szCs w:val="22"/>
        </w:rPr>
      </w:pPr>
    </w:p>
    <w:p w:rsidR="0034323D" w:rsidRDefault="0034323D" w:rsidP="0034323D">
      <w:pPr>
        <w:tabs>
          <w:tab w:val="left" w:pos="0"/>
        </w:tabs>
        <w:jc w:val="both"/>
        <w:rPr>
          <w:rFonts w:ascii="Arial" w:hAnsi="Arial" w:cs="Arial"/>
          <w:sz w:val="22"/>
          <w:szCs w:val="22"/>
        </w:rPr>
      </w:pPr>
    </w:p>
    <w:p w:rsidR="00CE5FB2" w:rsidRPr="00CE5FB2" w:rsidRDefault="002618FE" w:rsidP="00F1624C">
      <w:pPr>
        <w:jc w:val="both"/>
        <w:rPr>
          <w:rFonts w:ascii="Arial" w:hAnsi="Arial" w:cs="Arial"/>
          <w:b/>
          <w:color w:val="000000"/>
          <w:sz w:val="22"/>
          <w:szCs w:val="22"/>
        </w:rPr>
      </w:pPr>
      <w:r>
        <w:rPr>
          <w:rFonts w:ascii="Arial" w:hAnsi="Arial" w:cs="Arial"/>
          <w:b/>
          <w:color w:val="000000"/>
          <w:sz w:val="22"/>
          <w:szCs w:val="22"/>
        </w:rPr>
        <w:t>C</w:t>
      </w:r>
      <w:r w:rsidR="00CE5FB2" w:rsidRPr="00CE5FB2">
        <w:rPr>
          <w:rFonts w:ascii="Arial" w:hAnsi="Arial" w:cs="Arial"/>
          <w:b/>
          <w:color w:val="000000"/>
          <w:sz w:val="22"/>
          <w:szCs w:val="22"/>
        </w:rPr>
        <w:t>ommunication Strategy</w:t>
      </w:r>
    </w:p>
    <w:p w:rsidR="00CE5FB2" w:rsidRDefault="00CE5FB2" w:rsidP="00F1624C">
      <w:pPr>
        <w:jc w:val="both"/>
        <w:rPr>
          <w:rFonts w:ascii="Arial" w:hAnsi="Arial" w:cs="Arial"/>
          <w:color w:val="000000"/>
          <w:sz w:val="22"/>
          <w:szCs w:val="22"/>
        </w:rPr>
      </w:pPr>
    </w:p>
    <w:p w:rsidR="00AC4FB1" w:rsidRDefault="0034323D" w:rsidP="00C179E2">
      <w:pPr>
        <w:jc w:val="both"/>
        <w:rPr>
          <w:rFonts w:ascii="Arial" w:hAnsi="Arial" w:cs="Arial"/>
          <w:sz w:val="22"/>
          <w:szCs w:val="22"/>
        </w:rPr>
      </w:pPr>
      <w:r>
        <w:rPr>
          <w:rFonts w:ascii="Arial" w:hAnsi="Arial" w:cs="Arial"/>
          <w:sz w:val="22"/>
          <w:szCs w:val="22"/>
        </w:rPr>
        <w:t>An approach was made to a candidate for the position who was well qualifie</w:t>
      </w:r>
      <w:r w:rsidR="00A02428">
        <w:rPr>
          <w:rFonts w:ascii="Arial" w:hAnsi="Arial" w:cs="Arial"/>
          <w:sz w:val="22"/>
          <w:szCs w:val="22"/>
        </w:rPr>
        <w:t>d.  After thought they turned t</w:t>
      </w:r>
      <w:r>
        <w:rPr>
          <w:rFonts w:ascii="Arial" w:hAnsi="Arial" w:cs="Arial"/>
          <w:sz w:val="22"/>
          <w:szCs w:val="22"/>
        </w:rPr>
        <w:t xml:space="preserve">he offer down as their personal journalism aspirations are more directed to on camera reporting.  They did describe it as </w:t>
      </w:r>
      <w:r w:rsidR="00A02428">
        <w:rPr>
          <w:rFonts w:ascii="Arial" w:hAnsi="Arial" w:cs="Arial"/>
          <w:sz w:val="22"/>
          <w:szCs w:val="22"/>
        </w:rPr>
        <w:t>the almost perfect job</w:t>
      </w:r>
      <w:r w:rsidR="00AC4FB1">
        <w:rPr>
          <w:rFonts w:ascii="Arial" w:hAnsi="Arial" w:cs="Arial"/>
          <w:sz w:val="22"/>
          <w:szCs w:val="22"/>
        </w:rPr>
        <w:t>.</w:t>
      </w:r>
    </w:p>
    <w:p w:rsidR="00AC4FB1" w:rsidRDefault="00AC4FB1" w:rsidP="00C179E2">
      <w:pPr>
        <w:jc w:val="both"/>
        <w:rPr>
          <w:rFonts w:ascii="Arial" w:hAnsi="Arial" w:cs="Arial"/>
          <w:sz w:val="22"/>
          <w:szCs w:val="22"/>
        </w:rPr>
      </w:pPr>
    </w:p>
    <w:p w:rsidR="00C179E2" w:rsidRDefault="00AC4FB1" w:rsidP="00C179E2">
      <w:pPr>
        <w:jc w:val="both"/>
        <w:rPr>
          <w:rFonts w:ascii="Arial" w:hAnsi="Arial" w:cs="Arial"/>
          <w:sz w:val="22"/>
          <w:szCs w:val="22"/>
        </w:rPr>
      </w:pPr>
      <w:r>
        <w:rPr>
          <w:rFonts w:ascii="Arial" w:hAnsi="Arial" w:cs="Arial"/>
          <w:sz w:val="22"/>
          <w:szCs w:val="22"/>
        </w:rPr>
        <w:t xml:space="preserve">Other suitable candidates are being </w:t>
      </w:r>
      <w:r w:rsidR="00A02428">
        <w:rPr>
          <w:rFonts w:ascii="Arial" w:hAnsi="Arial" w:cs="Arial"/>
          <w:sz w:val="22"/>
          <w:szCs w:val="22"/>
        </w:rPr>
        <w:t xml:space="preserve">actively </w:t>
      </w:r>
      <w:r>
        <w:rPr>
          <w:rFonts w:ascii="Arial" w:hAnsi="Arial" w:cs="Arial"/>
          <w:sz w:val="22"/>
          <w:szCs w:val="22"/>
        </w:rPr>
        <w:t>looked at.</w:t>
      </w:r>
    </w:p>
    <w:p w:rsidR="00C179E2" w:rsidRDefault="00C179E2" w:rsidP="00C179E2">
      <w:pPr>
        <w:jc w:val="both"/>
        <w:rPr>
          <w:rFonts w:ascii="Arial" w:hAnsi="Arial" w:cs="Arial"/>
          <w:sz w:val="22"/>
          <w:szCs w:val="22"/>
        </w:rPr>
      </w:pPr>
    </w:p>
    <w:p w:rsidR="00C179E2" w:rsidRDefault="00C179E2" w:rsidP="00C179E2">
      <w:pPr>
        <w:jc w:val="both"/>
        <w:rPr>
          <w:rFonts w:ascii="Arial" w:hAnsi="Arial" w:cs="Arial"/>
          <w:sz w:val="22"/>
          <w:szCs w:val="22"/>
        </w:rPr>
      </w:pPr>
      <w:r>
        <w:rPr>
          <w:rFonts w:ascii="Arial" w:hAnsi="Arial" w:cs="Arial"/>
          <w:sz w:val="22"/>
          <w:szCs w:val="22"/>
        </w:rPr>
        <w:t>They would also be responsible for driving the website/social media content.  Any updates you think are suitable for the website please forward them to me.</w:t>
      </w:r>
    </w:p>
    <w:p w:rsidR="00CE5FB2" w:rsidRDefault="00CE5FB2" w:rsidP="00F1624C">
      <w:pPr>
        <w:jc w:val="both"/>
        <w:rPr>
          <w:rFonts w:ascii="Arial" w:hAnsi="Arial" w:cs="Arial"/>
          <w:color w:val="000000"/>
          <w:sz w:val="22"/>
          <w:szCs w:val="22"/>
        </w:rPr>
      </w:pPr>
    </w:p>
    <w:p w:rsidR="00B960F0" w:rsidRDefault="00B960F0" w:rsidP="00F90B57">
      <w:pPr>
        <w:jc w:val="both"/>
        <w:rPr>
          <w:rFonts w:ascii="Arial" w:hAnsi="Arial" w:cs="Arial"/>
          <w:b/>
          <w:sz w:val="22"/>
          <w:szCs w:val="22"/>
        </w:rPr>
      </w:pPr>
    </w:p>
    <w:p w:rsidR="00471DC2" w:rsidRPr="00471DC2" w:rsidRDefault="00471DC2" w:rsidP="00F90B57">
      <w:pPr>
        <w:jc w:val="both"/>
        <w:rPr>
          <w:rFonts w:ascii="Arial" w:hAnsi="Arial" w:cs="Arial"/>
          <w:b/>
          <w:sz w:val="22"/>
          <w:szCs w:val="22"/>
        </w:rPr>
      </w:pPr>
      <w:r w:rsidRPr="00471DC2">
        <w:rPr>
          <w:rFonts w:ascii="Arial" w:hAnsi="Arial" w:cs="Arial"/>
          <w:b/>
          <w:sz w:val="22"/>
          <w:szCs w:val="22"/>
        </w:rPr>
        <w:t>National selection Panels for promotion.</w:t>
      </w:r>
    </w:p>
    <w:p w:rsidR="00471DC2" w:rsidRDefault="00471DC2" w:rsidP="00F90B57">
      <w:pPr>
        <w:jc w:val="both"/>
        <w:rPr>
          <w:rFonts w:ascii="Arial" w:hAnsi="Arial" w:cs="Arial"/>
          <w:sz w:val="22"/>
          <w:szCs w:val="22"/>
        </w:rPr>
      </w:pPr>
    </w:p>
    <w:p w:rsidR="002723AD" w:rsidRDefault="002723AD" w:rsidP="00F90B57">
      <w:pPr>
        <w:jc w:val="both"/>
        <w:rPr>
          <w:rFonts w:ascii="Arial" w:hAnsi="Arial" w:cs="Arial"/>
          <w:sz w:val="22"/>
          <w:szCs w:val="22"/>
        </w:rPr>
      </w:pPr>
    </w:p>
    <w:p w:rsidR="00053C8D" w:rsidRPr="002618FE" w:rsidRDefault="002618FE" w:rsidP="00F90B57">
      <w:pPr>
        <w:jc w:val="both"/>
        <w:rPr>
          <w:rFonts w:ascii="Arial" w:hAnsi="Arial" w:cs="Arial"/>
          <w:sz w:val="22"/>
          <w:szCs w:val="22"/>
        </w:rPr>
      </w:pPr>
      <w:r w:rsidRPr="002618FE">
        <w:rPr>
          <w:rFonts w:ascii="Arial" w:hAnsi="Arial" w:cs="Arial"/>
          <w:sz w:val="22"/>
          <w:szCs w:val="22"/>
        </w:rPr>
        <w:t>Update provided during Operational Duties</w:t>
      </w:r>
      <w:r w:rsidR="00E6019C">
        <w:rPr>
          <w:rFonts w:ascii="Arial" w:hAnsi="Arial" w:cs="Arial"/>
          <w:sz w:val="22"/>
          <w:szCs w:val="22"/>
        </w:rPr>
        <w:t>.</w:t>
      </w:r>
    </w:p>
    <w:p w:rsidR="00A02428" w:rsidRDefault="00A02428" w:rsidP="00F90B57">
      <w:pPr>
        <w:jc w:val="both"/>
        <w:rPr>
          <w:rFonts w:ascii="Arial" w:hAnsi="Arial" w:cs="Arial"/>
          <w:b/>
          <w:sz w:val="22"/>
          <w:szCs w:val="22"/>
        </w:rPr>
      </w:pPr>
    </w:p>
    <w:p w:rsidR="00053C8D" w:rsidRDefault="00053C8D" w:rsidP="00F90B57">
      <w:pPr>
        <w:jc w:val="both"/>
        <w:rPr>
          <w:rFonts w:ascii="Arial" w:hAnsi="Arial" w:cs="Arial"/>
          <w:b/>
          <w:sz w:val="22"/>
          <w:szCs w:val="22"/>
        </w:rPr>
      </w:pPr>
    </w:p>
    <w:p w:rsidR="00E2413F" w:rsidRPr="009211EA" w:rsidRDefault="00E2413F" w:rsidP="00F90B57">
      <w:pPr>
        <w:jc w:val="both"/>
        <w:rPr>
          <w:rFonts w:ascii="Arial" w:hAnsi="Arial" w:cs="Arial"/>
          <w:b/>
          <w:sz w:val="22"/>
          <w:szCs w:val="22"/>
        </w:rPr>
      </w:pPr>
      <w:r w:rsidRPr="009211EA">
        <w:rPr>
          <w:rFonts w:ascii="Arial" w:hAnsi="Arial" w:cs="Arial"/>
          <w:b/>
          <w:sz w:val="22"/>
          <w:szCs w:val="22"/>
        </w:rPr>
        <w:t>Police Charities</w:t>
      </w:r>
    </w:p>
    <w:p w:rsidR="00E2413F" w:rsidRDefault="00E2413F" w:rsidP="00F90B57">
      <w:pPr>
        <w:jc w:val="both"/>
        <w:rPr>
          <w:rFonts w:ascii="Arial" w:hAnsi="Arial" w:cs="Arial"/>
          <w:sz w:val="22"/>
          <w:szCs w:val="22"/>
        </w:rPr>
      </w:pPr>
    </w:p>
    <w:p w:rsidR="00E2413F" w:rsidRDefault="00CB4920" w:rsidP="00F90B57">
      <w:pPr>
        <w:jc w:val="both"/>
        <w:rPr>
          <w:rFonts w:ascii="Arial" w:hAnsi="Arial" w:cs="Arial"/>
          <w:sz w:val="22"/>
          <w:szCs w:val="22"/>
        </w:rPr>
      </w:pPr>
      <w:r>
        <w:rPr>
          <w:rFonts w:ascii="Arial" w:hAnsi="Arial" w:cs="Arial"/>
          <w:sz w:val="22"/>
          <w:szCs w:val="22"/>
        </w:rPr>
        <w:t>Police Treatment Centre</w:t>
      </w:r>
      <w:r w:rsidR="00FB456B">
        <w:rPr>
          <w:rFonts w:ascii="Arial" w:hAnsi="Arial" w:cs="Arial"/>
          <w:sz w:val="22"/>
          <w:szCs w:val="22"/>
        </w:rPr>
        <w:t>s have treated 3282 officers in the last year, 800 of whom were on the Psychological/wellbeing programme.  This was an estimated cost saving of £17 milion to forces due to these officers being returned to duty more quickly.</w:t>
      </w:r>
    </w:p>
    <w:p w:rsidR="001A23D1" w:rsidRDefault="001A23D1" w:rsidP="00F90B57">
      <w:pPr>
        <w:jc w:val="both"/>
        <w:rPr>
          <w:rFonts w:ascii="Arial" w:hAnsi="Arial" w:cs="Arial"/>
          <w:sz w:val="22"/>
          <w:szCs w:val="22"/>
        </w:rPr>
      </w:pPr>
    </w:p>
    <w:p w:rsidR="001A23D1" w:rsidRDefault="001A23D1" w:rsidP="00F90B57">
      <w:pPr>
        <w:jc w:val="both"/>
        <w:rPr>
          <w:rFonts w:ascii="Arial" w:hAnsi="Arial" w:cs="Arial"/>
          <w:sz w:val="22"/>
          <w:szCs w:val="22"/>
        </w:rPr>
      </w:pPr>
      <w:r>
        <w:rPr>
          <w:rFonts w:ascii="Arial" w:hAnsi="Arial" w:cs="Arial"/>
          <w:sz w:val="22"/>
          <w:szCs w:val="22"/>
        </w:rPr>
        <w:t>St Georges Trust also provide support to the families of officers who have been through the IHR process.</w:t>
      </w:r>
    </w:p>
    <w:p w:rsidR="001A23D1" w:rsidRDefault="001A23D1" w:rsidP="00F90B57">
      <w:pPr>
        <w:jc w:val="both"/>
        <w:rPr>
          <w:rFonts w:ascii="Arial" w:hAnsi="Arial" w:cs="Arial"/>
          <w:sz w:val="22"/>
          <w:szCs w:val="22"/>
        </w:rPr>
      </w:pPr>
    </w:p>
    <w:p w:rsidR="001A23D1" w:rsidRDefault="001A23D1" w:rsidP="00F90B57">
      <w:pPr>
        <w:jc w:val="both"/>
        <w:rPr>
          <w:rFonts w:ascii="Arial" w:hAnsi="Arial" w:cs="Arial"/>
          <w:sz w:val="22"/>
          <w:szCs w:val="22"/>
        </w:rPr>
      </w:pPr>
      <w:r>
        <w:rPr>
          <w:rFonts w:ascii="Arial" w:hAnsi="Arial" w:cs="Arial"/>
          <w:sz w:val="22"/>
          <w:szCs w:val="22"/>
        </w:rPr>
        <w:t>SPF Bravery awards.  The nomination process is being simplified and will commence in March and close in August.</w:t>
      </w:r>
    </w:p>
    <w:p w:rsidR="001A23D1" w:rsidRDefault="001A23D1" w:rsidP="00F90B57">
      <w:pPr>
        <w:jc w:val="both"/>
        <w:rPr>
          <w:rFonts w:ascii="Arial" w:hAnsi="Arial" w:cs="Arial"/>
          <w:sz w:val="22"/>
          <w:szCs w:val="22"/>
        </w:rPr>
      </w:pPr>
    </w:p>
    <w:p w:rsidR="001A23D1" w:rsidRDefault="001A23D1" w:rsidP="00F90B57">
      <w:pPr>
        <w:jc w:val="both"/>
        <w:rPr>
          <w:rFonts w:ascii="Arial" w:hAnsi="Arial" w:cs="Arial"/>
          <w:sz w:val="22"/>
          <w:szCs w:val="22"/>
        </w:rPr>
      </w:pPr>
      <w:r>
        <w:rPr>
          <w:rFonts w:ascii="Arial" w:hAnsi="Arial" w:cs="Arial"/>
          <w:sz w:val="22"/>
          <w:szCs w:val="22"/>
        </w:rPr>
        <w:t>Wednesday 5 September is the date for the Scottish Police Memorial day at the SPC.</w:t>
      </w:r>
    </w:p>
    <w:p w:rsidR="001A23D1" w:rsidRDefault="001A23D1" w:rsidP="00F90B57">
      <w:pPr>
        <w:jc w:val="both"/>
        <w:rPr>
          <w:rFonts w:ascii="Arial" w:hAnsi="Arial" w:cs="Arial"/>
          <w:sz w:val="22"/>
          <w:szCs w:val="22"/>
        </w:rPr>
      </w:pPr>
    </w:p>
    <w:p w:rsidR="001A23D1" w:rsidRDefault="001A23D1" w:rsidP="00F90B57">
      <w:pPr>
        <w:jc w:val="both"/>
        <w:rPr>
          <w:rFonts w:ascii="Arial" w:hAnsi="Arial" w:cs="Arial"/>
          <w:sz w:val="22"/>
          <w:szCs w:val="22"/>
        </w:rPr>
      </w:pPr>
      <w:r>
        <w:rPr>
          <w:rFonts w:ascii="Arial" w:hAnsi="Arial" w:cs="Arial"/>
          <w:sz w:val="22"/>
          <w:szCs w:val="22"/>
        </w:rPr>
        <w:t>The National Police Memorial Day will be held in Belfast over the weekend of 29/30 September.  This year John Alcock’s partner Donna and their son Calum have been asked to light the candle on behalf of Scotland.</w:t>
      </w:r>
    </w:p>
    <w:p w:rsidR="00E20AF3" w:rsidRDefault="00E20AF3" w:rsidP="00F90B57">
      <w:pPr>
        <w:jc w:val="both"/>
        <w:rPr>
          <w:rFonts w:ascii="Arial" w:hAnsi="Arial" w:cs="Arial"/>
          <w:sz w:val="22"/>
          <w:szCs w:val="22"/>
        </w:rPr>
      </w:pPr>
    </w:p>
    <w:p w:rsidR="00E20AF3" w:rsidRDefault="00E20AF3" w:rsidP="00F90B57">
      <w:pPr>
        <w:jc w:val="both"/>
        <w:rPr>
          <w:rFonts w:ascii="Arial" w:hAnsi="Arial" w:cs="Arial"/>
          <w:sz w:val="22"/>
          <w:szCs w:val="22"/>
        </w:rPr>
      </w:pPr>
    </w:p>
    <w:p w:rsidR="00E20AF3" w:rsidRDefault="00E20AF3" w:rsidP="00F90B57">
      <w:pPr>
        <w:jc w:val="both"/>
        <w:rPr>
          <w:rFonts w:ascii="Arial" w:hAnsi="Arial" w:cs="Arial"/>
          <w:b/>
          <w:sz w:val="22"/>
          <w:szCs w:val="22"/>
        </w:rPr>
      </w:pPr>
      <w:r w:rsidRPr="00E20AF3">
        <w:rPr>
          <w:rFonts w:ascii="Arial" w:hAnsi="Arial" w:cs="Arial"/>
          <w:b/>
          <w:sz w:val="22"/>
          <w:szCs w:val="22"/>
        </w:rPr>
        <w:t>ICPRA/Eurocop</w:t>
      </w:r>
    </w:p>
    <w:p w:rsidR="00E20AF3" w:rsidRDefault="00E20AF3" w:rsidP="00F90B57">
      <w:pPr>
        <w:jc w:val="both"/>
        <w:rPr>
          <w:rFonts w:ascii="Arial" w:hAnsi="Arial" w:cs="Arial"/>
          <w:b/>
          <w:sz w:val="22"/>
          <w:szCs w:val="22"/>
        </w:rPr>
      </w:pPr>
    </w:p>
    <w:p w:rsidR="00E20AF3" w:rsidRDefault="006271B0" w:rsidP="00F90B57">
      <w:pPr>
        <w:jc w:val="both"/>
        <w:rPr>
          <w:rFonts w:ascii="Arial" w:hAnsi="Arial" w:cs="Arial"/>
          <w:sz w:val="22"/>
          <w:szCs w:val="22"/>
        </w:rPr>
      </w:pPr>
      <w:r>
        <w:rPr>
          <w:rFonts w:ascii="Arial" w:hAnsi="Arial" w:cs="Arial"/>
          <w:sz w:val="22"/>
          <w:szCs w:val="22"/>
        </w:rPr>
        <w:t>The next meeting of Eurocop is in May in Lisbon.  PFEW have expressed an interest in joining.</w:t>
      </w:r>
    </w:p>
    <w:p w:rsidR="006271B0" w:rsidRDefault="006271B0" w:rsidP="00F90B57">
      <w:pPr>
        <w:jc w:val="both"/>
        <w:rPr>
          <w:rFonts w:ascii="Arial" w:hAnsi="Arial" w:cs="Arial"/>
          <w:sz w:val="22"/>
          <w:szCs w:val="22"/>
        </w:rPr>
      </w:pPr>
    </w:p>
    <w:p w:rsidR="006271B0" w:rsidRDefault="006271B0" w:rsidP="00F90B57">
      <w:pPr>
        <w:jc w:val="both"/>
        <w:rPr>
          <w:rFonts w:ascii="Arial" w:hAnsi="Arial" w:cs="Arial"/>
          <w:sz w:val="22"/>
          <w:szCs w:val="22"/>
        </w:rPr>
      </w:pPr>
      <w:r>
        <w:rPr>
          <w:rFonts w:ascii="Arial" w:hAnsi="Arial" w:cs="Arial"/>
          <w:sz w:val="22"/>
          <w:szCs w:val="22"/>
        </w:rPr>
        <w:t>JCC supported a request to submit notices of willingness to host a Eurocop meeting in 2019 and the ICPRA council in 2020.</w:t>
      </w:r>
    </w:p>
    <w:p w:rsidR="006271B0" w:rsidRDefault="006271B0" w:rsidP="00F90B57">
      <w:pPr>
        <w:jc w:val="both"/>
        <w:rPr>
          <w:rFonts w:ascii="Arial" w:hAnsi="Arial" w:cs="Arial"/>
          <w:sz w:val="22"/>
          <w:szCs w:val="22"/>
        </w:rPr>
      </w:pPr>
    </w:p>
    <w:p w:rsidR="006271B0" w:rsidRPr="00E20AF3" w:rsidRDefault="006271B0" w:rsidP="00F90B57">
      <w:pPr>
        <w:jc w:val="both"/>
        <w:rPr>
          <w:rFonts w:ascii="Arial" w:hAnsi="Arial" w:cs="Arial"/>
          <w:sz w:val="22"/>
          <w:szCs w:val="22"/>
        </w:rPr>
      </w:pPr>
      <w:r>
        <w:rPr>
          <w:rFonts w:ascii="Arial" w:hAnsi="Arial" w:cs="Arial"/>
          <w:sz w:val="22"/>
          <w:szCs w:val="22"/>
        </w:rPr>
        <w:t>Calum Steele attended a meeting on November 23</w:t>
      </w:r>
      <w:r w:rsidRPr="006271B0">
        <w:rPr>
          <w:rFonts w:ascii="Arial" w:hAnsi="Arial" w:cs="Arial"/>
          <w:sz w:val="22"/>
          <w:szCs w:val="22"/>
          <w:vertAlign w:val="superscript"/>
        </w:rPr>
        <w:t>rd</w:t>
      </w:r>
      <w:r>
        <w:rPr>
          <w:rFonts w:ascii="Arial" w:hAnsi="Arial" w:cs="Arial"/>
          <w:sz w:val="22"/>
          <w:szCs w:val="22"/>
        </w:rPr>
        <w:t xml:space="preserve"> 2017 in Brussells where the topic was the potential implications for policing in the UK following Brexit.  While there is no clear direction that leaving the EU will definitely mean losing access to the functions performed by </w:t>
      </w:r>
      <w:r>
        <w:rPr>
          <w:rFonts w:ascii="Arial" w:hAnsi="Arial" w:cs="Arial"/>
          <w:sz w:val="22"/>
          <w:szCs w:val="22"/>
        </w:rPr>
        <w:lastRenderedPageBreak/>
        <w:t>Europol, if we need to replicate the services provided by Europol that will mean a need for significant additional funding.</w:t>
      </w:r>
    </w:p>
    <w:p w:rsidR="00CB4920" w:rsidRDefault="00CB4920" w:rsidP="00F90B57">
      <w:pPr>
        <w:jc w:val="both"/>
        <w:rPr>
          <w:rFonts w:ascii="Arial" w:hAnsi="Arial" w:cs="Arial"/>
          <w:sz w:val="22"/>
          <w:szCs w:val="22"/>
        </w:rPr>
      </w:pPr>
    </w:p>
    <w:p w:rsidR="009211EA" w:rsidRDefault="009211EA" w:rsidP="00F90B57">
      <w:pPr>
        <w:jc w:val="both"/>
        <w:rPr>
          <w:rFonts w:ascii="Arial" w:hAnsi="Arial" w:cs="Arial"/>
          <w:sz w:val="22"/>
          <w:szCs w:val="22"/>
        </w:rPr>
      </w:pPr>
    </w:p>
    <w:p w:rsidR="00D4183E" w:rsidRPr="003F7C30" w:rsidRDefault="00D4183E" w:rsidP="00F1624C">
      <w:pPr>
        <w:jc w:val="both"/>
        <w:rPr>
          <w:rFonts w:ascii="Arial" w:hAnsi="Arial" w:cs="Arial"/>
          <w:color w:val="333333"/>
          <w:sz w:val="22"/>
          <w:szCs w:val="22"/>
          <w:shd w:val="clear" w:color="auto" w:fill="FFFFFF"/>
        </w:rPr>
      </w:pPr>
    </w:p>
    <w:p w:rsidR="005D48AD" w:rsidRPr="003F7C30" w:rsidRDefault="00922FAB" w:rsidP="00F1624C">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5D48AD" w:rsidRPr="003F7C30">
        <w:rPr>
          <w:rFonts w:ascii="Arial" w:hAnsi="Arial" w:cs="Arial"/>
          <w:b/>
          <w:sz w:val="22"/>
          <w:szCs w:val="22"/>
        </w:rPr>
        <w:t>.2</w:t>
      </w:r>
      <w:r w:rsidR="005D48AD" w:rsidRPr="003F7C30">
        <w:rPr>
          <w:rFonts w:ascii="Arial" w:hAnsi="Arial" w:cs="Arial"/>
          <w:b/>
          <w:sz w:val="22"/>
          <w:szCs w:val="22"/>
        </w:rPr>
        <w:tab/>
        <w:t>Subject Committees</w:t>
      </w:r>
    </w:p>
    <w:p w:rsidR="00C77C8A" w:rsidRPr="003F7C30" w:rsidRDefault="00C77C8A" w:rsidP="00F1624C">
      <w:pPr>
        <w:pStyle w:val="ListParagraph"/>
        <w:tabs>
          <w:tab w:val="left" w:pos="0"/>
        </w:tabs>
        <w:ind w:left="0"/>
        <w:jc w:val="both"/>
        <w:rPr>
          <w:rFonts w:ascii="Arial" w:hAnsi="Arial" w:cs="Arial"/>
          <w:b/>
          <w:sz w:val="22"/>
          <w:szCs w:val="22"/>
        </w:rPr>
      </w:pPr>
    </w:p>
    <w:p w:rsidR="00C77C8A" w:rsidRPr="003F7C30" w:rsidRDefault="00C77C8A" w:rsidP="00F1624C">
      <w:pPr>
        <w:pStyle w:val="ListParagraph"/>
        <w:tabs>
          <w:tab w:val="left" w:pos="0"/>
        </w:tabs>
        <w:ind w:left="0"/>
        <w:jc w:val="both"/>
        <w:rPr>
          <w:rFonts w:ascii="Arial" w:hAnsi="Arial" w:cs="Arial"/>
          <w:sz w:val="22"/>
          <w:szCs w:val="22"/>
        </w:rPr>
      </w:pPr>
      <w:r w:rsidRPr="003F7C30">
        <w:rPr>
          <w:rFonts w:ascii="Arial" w:hAnsi="Arial" w:cs="Arial"/>
          <w:sz w:val="22"/>
          <w:szCs w:val="22"/>
        </w:rPr>
        <w:t>The m</w:t>
      </w:r>
      <w:r w:rsidR="007E222C" w:rsidRPr="003F7C30">
        <w:rPr>
          <w:rFonts w:ascii="Arial" w:hAnsi="Arial" w:cs="Arial"/>
          <w:sz w:val="22"/>
          <w:szCs w:val="22"/>
        </w:rPr>
        <w:t>inutes of all national Subject C</w:t>
      </w:r>
      <w:r w:rsidRPr="003F7C30">
        <w:rPr>
          <w:rFonts w:ascii="Arial" w:hAnsi="Arial" w:cs="Arial"/>
          <w:sz w:val="22"/>
          <w:szCs w:val="22"/>
        </w:rPr>
        <w:t xml:space="preserve">ommittees were circulated as JCC Circular </w:t>
      </w:r>
      <w:r w:rsidR="000C64C7">
        <w:rPr>
          <w:rFonts w:ascii="Arial" w:hAnsi="Arial" w:cs="Arial"/>
          <w:sz w:val="22"/>
          <w:szCs w:val="22"/>
        </w:rPr>
        <w:t>37</w:t>
      </w:r>
      <w:r w:rsidR="00C86B85" w:rsidRPr="003F7C30">
        <w:rPr>
          <w:rFonts w:ascii="Arial" w:hAnsi="Arial" w:cs="Arial"/>
          <w:sz w:val="22"/>
          <w:szCs w:val="22"/>
        </w:rPr>
        <w:t>/2017</w:t>
      </w:r>
    </w:p>
    <w:p w:rsidR="005D48AD" w:rsidRPr="003F7C30" w:rsidRDefault="005D48AD" w:rsidP="00F1624C">
      <w:pPr>
        <w:pStyle w:val="ListParagraph"/>
        <w:tabs>
          <w:tab w:val="left" w:pos="0"/>
        </w:tabs>
        <w:ind w:left="0"/>
        <w:jc w:val="both"/>
        <w:rPr>
          <w:rFonts w:ascii="Arial" w:hAnsi="Arial" w:cs="Arial"/>
          <w:b/>
          <w:sz w:val="22"/>
          <w:szCs w:val="22"/>
        </w:rPr>
      </w:pPr>
    </w:p>
    <w:p w:rsidR="00C84B95" w:rsidRPr="003F7C30" w:rsidRDefault="005D48AD" w:rsidP="00F1624C">
      <w:pPr>
        <w:pStyle w:val="ListParagraph"/>
        <w:numPr>
          <w:ilvl w:val="0"/>
          <w:numId w:val="11"/>
        </w:numPr>
        <w:tabs>
          <w:tab w:val="left" w:pos="0"/>
        </w:tabs>
        <w:spacing w:after="200" w:line="276" w:lineRule="auto"/>
        <w:ind w:hanging="720"/>
        <w:jc w:val="both"/>
        <w:rPr>
          <w:rFonts w:ascii="Arial" w:hAnsi="Arial" w:cs="Arial"/>
          <w:i/>
          <w:sz w:val="22"/>
          <w:szCs w:val="22"/>
        </w:rPr>
      </w:pPr>
      <w:r w:rsidRPr="003F7C30">
        <w:rPr>
          <w:rFonts w:ascii="Arial" w:hAnsi="Arial" w:cs="Arial"/>
          <w:b/>
          <w:sz w:val="22"/>
          <w:szCs w:val="22"/>
        </w:rPr>
        <w:t>Conduct</w:t>
      </w:r>
    </w:p>
    <w:p w:rsidR="008413D8" w:rsidRPr="006B0BBC" w:rsidRDefault="008413D8" w:rsidP="006B0BBC">
      <w:pPr>
        <w:tabs>
          <w:tab w:val="left" w:pos="0"/>
        </w:tabs>
        <w:spacing w:after="200" w:line="276" w:lineRule="auto"/>
        <w:jc w:val="both"/>
        <w:rPr>
          <w:rFonts w:ascii="Arial" w:hAnsi="Arial" w:cs="Arial"/>
          <w:sz w:val="22"/>
          <w:szCs w:val="22"/>
        </w:rPr>
      </w:pPr>
    </w:p>
    <w:p w:rsidR="003E0312" w:rsidRPr="003F7C30" w:rsidRDefault="009E5E12" w:rsidP="00F1624C">
      <w:pPr>
        <w:jc w:val="both"/>
        <w:rPr>
          <w:rFonts w:ascii="Arial" w:hAnsi="Arial" w:cs="Arial"/>
          <w:b/>
          <w:sz w:val="22"/>
          <w:szCs w:val="22"/>
          <w:u w:val="single"/>
        </w:rPr>
      </w:pPr>
      <w:r w:rsidRPr="003F7C30">
        <w:rPr>
          <w:rFonts w:ascii="Arial" w:hAnsi="Arial" w:cs="Arial"/>
          <w:b/>
          <w:sz w:val="22"/>
          <w:szCs w:val="22"/>
          <w:u w:val="single"/>
        </w:rPr>
        <w:t>Conduct Update</w:t>
      </w:r>
    </w:p>
    <w:p w:rsidR="00862787" w:rsidRPr="003F7C30" w:rsidRDefault="00862787" w:rsidP="00F1624C">
      <w:pPr>
        <w:jc w:val="both"/>
        <w:rPr>
          <w:rFonts w:ascii="Arial" w:hAnsi="Arial" w:cs="Arial"/>
          <w:sz w:val="22"/>
          <w:szCs w:val="22"/>
          <w:u w:val="single"/>
        </w:rPr>
      </w:pPr>
    </w:p>
    <w:p w:rsidR="009127C5" w:rsidRPr="003F7C30" w:rsidRDefault="009127C5" w:rsidP="00F1624C">
      <w:pPr>
        <w:jc w:val="both"/>
        <w:rPr>
          <w:rFonts w:ascii="Arial" w:hAnsi="Arial" w:cs="Arial"/>
          <w:bCs/>
          <w:sz w:val="22"/>
          <w:szCs w:val="22"/>
        </w:rPr>
      </w:pPr>
    </w:p>
    <w:p w:rsidR="003B6C3F" w:rsidRPr="003F7C30" w:rsidRDefault="00F46655"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Conduct On</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A11258">
        <w:rPr>
          <w:rFonts w:ascii="Arial" w:hAnsi="Arial" w:cs="Arial"/>
          <w:bCs/>
          <w:sz w:val="22"/>
          <w:szCs w:val="22"/>
        </w:rPr>
        <w:t>8</w:t>
      </w:r>
      <w:r w:rsidR="009E5E12" w:rsidRPr="003F7C30">
        <w:rPr>
          <w:rFonts w:ascii="Arial" w:hAnsi="Arial" w:cs="Arial"/>
          <w:bCs/>
          <w:sz w:val="22"/>
          <w:szCs w:val="22"/>
        </w:rPr>
        <w:tab/>
      </w:r>
    </w:p>
    <w:p w:rsidR="009127C5" w:rsidRPr="003F7C30" w:rsidRDefault="00023AB1"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Conduct Off</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9E570D">
        <w:rPr>
          <w:rFonts w:ascii="Arial" w:hAnsi="Arial" w:cs="Arial"/>
          <w:bCs/>
          <w:sz w:val="22"/>
          <w:szCs w:val="22"/>
        </w:rPr>
        <w:t>1</w:t>
      </w:r>
      <w:r w:rsidR="005A4358">
        <w:rPr>
          <w:rFonts w:ascii="Arial" w:hAnsi="Arial" w:cs="Arial"/>
          <w:bCs/>
          <w:sz w:val="22"/>
          <w:szCs w:val="22"/>
        </w:rPr>
        <w:t>0</w:t>
      </w:r>
      <w:r w:rsidR="009E5E12" w:rsidRPr="003F7C30">
        <w:rPr>
          <w:rFonts w:ascii="Arial" w:hAnsi="Arial" w:cs="Arial"/>
          <w:bCs/>
          <w:sz w:val="22"/>
          <w:szCs w:val="22"/>
        </w:rPr>
        <w:tab/>
      </w:r>
    </w:p>
    <w:p w:rsidR="009127C5" w:rsidRPr="003F7C30" w:rsidRDefault="00F46655"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Criminal On</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7119F7">
        <w:rPr>
          <w:rFonts w:ascii="Arial" w:hAnsi="Arial" w:cs="Arial"/>
          <w:bCs/>
          <w:sz w:val="22"/>
          <w:szCs w:val="22"/>
        </w:rPr>
        <w:t>1</w:t>
      </w:r>
      <w:r w:rsidR="005A4358">
        <w:rPr>
          <w:rFonts w:ascii="Arial" w:hAnsi="Arial" w:cs="Arial"/>
          <w:bCs/>
          <w:sz w:val="22"/>
          <w:szCs w:val="22"/>
        </w:rPr>
        <w:t>1</w:t>
      </w:r>
      <w:r w:rsidR="009E5E12" w:rsidRPr="003F7C30">
        <w:rPr>
          <w:rFonts w:ascii="Arial" w:hAnsi="Arial" w:cs="Arial"/>
          <w:bCs/>
          <w:sz w:val="22"/>
          <w:szCs w:val="22"/>
        </w:rPr>
        <w:tab/>
      </w:r>
    </w:p>
    <w:p w:rsidR="00AC4FB1" w:rsidRDefault="009127C5"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Criminal</w:t>
      </w:r>
      <w:r w:rsidR="00023AB1" w:rsidRPr="003F7C30">
        <w:rPr>
          <w:rFonts w:ascii="Arial" w:hAnsi="Arial" w:cs="Arial"/>
          <w:bCs/>
          <w:sz w:val="22"/>
          <w:szCs w:val="22"/>
        </w:rPr>
        <w:t xml:space="preserve"> Off</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9E570D">
        <w:rPr>
          <w:rFonts w:ascii="Arial" w:hAnsi="Arial" w:cs="Arial"/>
          <w:bCs/>
          <w:sz w:val="22"/>
          <w:szCs w:val="22"/>
        </w:rPr>
        <w:t>1</w:t>
      </w:r>
      <w:r w:rsidR="005A4358">
        <w:rPr>
          <w:rFonts w:ascii="Arial" w:hAnsi="Arial" w:cs="Arial"/>
          <w:bCs/>
          <w:sz w:val="22"/>
          <w:szCs w:val="22"/>
        </w:rPr>
        <w:t>0</w:t>
      </w:r>
    </w:p>
    <w:p w:rsidR="009127C5" w:rsidRDefault="009E5E12"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ab/>
      </w:r>
    </w:p>
    <w:p w:rsidR="008C6738" w:rsidRPr="003F7C30" w:rsidRDefault="008C6738" w:rsidP="00F1624C">
      <w:pPr>
        <w:tabs>
          <w:tab w:val="left" w:pos="1418"/>
          <w:tab w:val="decimal" w:pos="1843"/>
        </w:tabs>
        <w:jc w:val="both"/>
        <w:rPr>
          <w:rFonts w:ascii="Arial" w:hAnsi="Arial" w:cs="Arial"/>
          <w:bCs/>
          <w:sz w:val="22"/>
          <w:szCs w:val="22"/>
        </w:rPr>
      </w:pPr>
      <w:r>
        <w:rPr>
          <w:rFonts w:ascii="Arial" w:hAnsi="Arial" w:cs="Arial"/>
          <w:bCs/>
          <w:sz w:val="22"/>
          <w:szCs w:val="22"/>
        </w:rPr>
        <w:t xml:space="preserve">The figures are starting to come down quite significantly, don’t realy know why but I take it as a positive.  Assessments for Gross Misconduct seem to be getting fewer.  </w:t>
      </w:r>
    </w:p>
    <w:p w:rsidR="00E12955" w:rsidRPr="003F7C30" w:rsidRDefault="00E12955" w:rsidP="00F1624C">
      <w:pPr>
        <w:jc w:val="both"/>
        <w:rPr>
          <w:rFonts w:ascii="Arial" w:hAnsi="Arial" w:cs="Arial"/>
          <w:bCs/>
          <w:sz w:val="22"/>
          <w:szCs w:val="22"/>
        </w:rPr>
      </w:pPr>
    </w:p>
    <w:p w:rsidR="00CC5B20" w:rsidRPr="003F7C30" w:rsidRDefault="00E12955" w:rsidP="00F1624C">
      <w:pPr>
        <w:jc w:val="both"/>
        <w:rPr>
          <w:rFonts w:ascii="Arial" w:hAnsi="Arial" w:cs="Arial"/>
          <w:bCs/>
          <w:sz w:val="22"/>
          <w:szCs w:val="22"/>
        </w:rPr>
      </w:pPr>
      <w:r w:rsidRPr="003F7C30">
        <w:rPr>
          <w:rFonts w:ascii="Arial" w:hAnsi="Arial" w:cs="Arial"/>
          <w:bCs/>
          <w:sz w:val="22"/>
          <w:szCs w:val="22"/>
        </w:rPr>
        <w:t xml:space="preserve">There are </w:t>
      </w:r>
      <w:r w:rsidR="005A4358">
        <w:rPr>
          <w:rFonts w:ascii="Arial" w:hAnsi="Arial" w:cs="Arial"/>
          <w:bCs/>
          <w:sz w:val="22"/>
          <w:szCs w:val="22"/>
        </w:rPr>
        <w:t>5</w:t>
      </w:r>
      <w:r w:rsidRPr="003F7C30">
        <w:rPr>
          <w:rFonts w:ascii="Arial" w:hAnsi="Arial" w:cs="Arial"/>
          <w:bCs/>
          <w:sz w:val="22"/>
          <w:szCs w:val="22"/>
        </w:rPr>
        <w:t xml:space="preserve"> officers currently suspended in the North Area.</w:t>
      </w:r>
      <w:r w:rsidR="008413D8" w:rsidRPr="003F7C30">
        <w:rPr>
          <w:rFonts w:ascii="Arial" w:hAnsi="Arial" w:cs="Arial"/>
          <w:bCs/>
          <w:sz w:val="22"/>
          <w:szCs w:val="22"/>
        </w:rPr>
        <w:t xml:space="preserve">  </w:t>
      </w:r>
    </w:p>
    <w:p w:rsidR="00AC0736" w:rsidRPr="003F7C30" w:rsidRDefault="00AC0736" w:rsidP="00F1624C">
      <w:pPr>
        <w:jc w:val="both"/>
        <w:rPr>
          <w:rFonts w:ascii="Arial" w:hAnsi="Arial" w:cs="Arial"/>
          <w:bCs/>
          <w:sz w:val="22"/>
          <w:szCs w:val="22"/>
        </w:rPr>
      </w:pPr>
    </w:p>
    <w:p w:rsidR="005D7EA8" w:rsidRDefault="00CC5B20" w:rsidP="00F1624C">
      <w:pPr>
        <w:jc w:val="both"/>
        <w:rPr>
          <w:rFonts w:ascii="Arial" w:hAnsi="Arial" w:cs="Arial"/>
          <w:bCs/>
          <w:sz w:val="22"/>
          <w:szCs w:val="22"/>
        </w:rPr>
      </w:pPr>
      <w:r w:rsidRPr="003F7C30">
        <w:rPr>
          <w:rFonts w:ascii="Arial" w:hAnsi="Arial" w:cs="Arial"/>
          <w:bCs/>
          <w:sz w:val="22"/>
          <w:szCs w:val="22"/>
        </w:rPr>
        <w:t xml:space="preserve">There </w:t>
      </w:r>
      <w:r w:rsidR="002618FE">
        <w:rPr>
          <w:rFonts w:ascii="Arial" w:hAnsi="Arial" w:cs="Arial"/>
          <w:bCs/>
          <w:sz w:val="22"/>
          <w:szCs w:val="22"/>
        </w:rPr>
        <w:t>have</w:t>
      </w:r>
      <w:r w:rsidRPr="003F7C30">
        <w:rPr>
          <w:rFonts w:ascii="Arial" w:hAnsi="Arial" w:cs="Arial"/>
          <w:bCs/>
          <w:sz w:val="22"/>
          <w:szCs w:val="22"/>
        </w:rPr>
        <w:t xml:space="preserve"> been </w:t>
      </w:r>
      <w:r w:rsidR="005A4358">
        <w:rPr>
          <w:rFonts w:ascii="Arial" w:hAnsi="Arial" w:cs="Arial"/>
          <w:bCs/>
          <w:sz w:val="22"/>
          <w:szCs w:val="22"/>
        </w:rPr>
        <w:t>no Hearings since</w:t>
      </w:r>
      <w:r w:rsidRPr="003F7C30">
        <w:rPr>
          <w:rFonts w:ascii="Arial" w:hAnsi="Arial" w:cs="Arial"/>
          <w:bCs/>
          <w:sz w:val="22"/>
          <w:szCs w:val="22"/>
        </w:rPr>
        <w:t xml:space="preserve"> the last meeting</w:t>
      </w:r>
      <w:r w:rsidR="005A4358">
        <w:rPr>
          <w:rFonts w:ascii="Arial" w:hAnsi="Arial" w:cs="Arial"/>
          <w:bCs/>
          <w:sz w:val="22"/>
          <w:szCs w:val="22"/>
        </w:rPr>
        <w:t>.</w:t>
      </w:r>
    </w:p>
    <w:p w:rsidR="008A6075" w:rsidRDefault="008A6075" w:rsidP="00F1624C">
      <w:pPr>
        <w:jc w:val="both"/>
        <w:rPr>
          <w:rFonts w:ascii="Arial" w:hAnsi="Arial" w:cs="Arial"/>
          <w:bCs/>
          <w:sz w:val="22"/>
          <w:szCs w:val="22"/>
        </w:rPr>
      </w:pPr>
    </w:p>
    <w:p w:rsidR="009E570D" w:rsidRDefault="005E7B57" w:rsidP="005A4358">
      <w:pPr>
        <w:jc w:val="both"/>
        <w:rPr>
          <w:rFonts w:ascii="Arial" w:hAnsi="Arial" w:cs="Arial"/>
          <w:bCs/>
          <w:sz w:val="22"/>
          <w:szCs w:val="22"/>
        </w:rPr>
      </w:pPr>
      <w:r>
        <w:rPr>
          <w:rFonts w:ascii="Arial" w:hAnsi="Arial" w:cs="Arial"/>
          <w:bCs/>
          <w:sz w:val="22"/>
          <w:szCs w:val="22"/>
        </w:rPr>
        <w:t>There has been</w:t>
      </w:r>
      <w:r w:rsidR="006637D2">
        <w:rPr>
          <w:rFonts w:ascii="Arial" w:hAnsi="Arial" w:cs="Arial"/>
          <w:bCs/>
          <w:sz w:val="22"/>
          <w:szCs w:val="22"/>
        </w:rPr>
        <w:t xml:space="preserve"> </w:t>
      </w:r>
      <w:r w:rsidR="005A4358">
        <w:rPr>
          <w:rFonts w:ascii="Arial" w:hAnsi="Arial" w:cs="Arial"/>
          <w:bCs/>
          <w:sz w:val="22"/>
          <w:szCs w:val="22"/>
        </w:rPr>
        <w:t>1</w:t>
      </w:r>
      <w:r w:rsidR="00B647C3">
        <w:rPr>
          <w:rFonts w:ascii="Arial" w:hAnsi="Arial" w:cs="Arial"/>
          <w:bCs/>
          <w:sz w:val="22"/>
          <w:szCs w:val="22"/>
        </w:rPr>
        <w:t xml:space="preserve"> </w:t>
      </w:r>
      <w:r>
        <w:rPr>
          <w:rFonts w:ascii="Arial" w:hAnsi="Arial" w:cs="Arial"/>
          <w:bCs/>
          <w:sz w:val="22"/>
          <w:szCs w:val="22"/>
        </w:rPr>
        <w:t xml:space="preserve">Misconduct meeting since the last NAC, </w:t>
      </w:r>
      <w:r w:rsidR="009E570D">
        <w:rPr>
          <w:rFonts w:ascii="Arial" w:hAnsi="Arial" w:cs="Arial"/>
          <w:bCs/>
          <w:sz w:val="22"/>
          <w:szCs w:val="22"/>
        </w:rPr>
        <w:t>Written warning</w:t>
      </w:r>
    </w:p>
    <w:p w:rsidR="005D7EA8" w:rsidRPr="003F7C30" w:rsidRDefault="005D7EA8" w:rsidP="00F1624C">
      <w:pPr>
        <w:jc w:val="both"/>
        <w:rPr>
          <w:rFonts w:ascii="Arial" w:hAnsi="Arial" w:cs="Arial"/>
          <w:bCs/>
          <w:sz w:val="22"/>
          <w:szCs w:val="22"/>
        </w:rPr>
      </w:pPr>
      <w:r w:rsidRPr="003F7C30">
        <w:rPr>
          <w:rFonts w:ascii="Arial" w:hAnsi="Arial" w:cs="Arial"/>
          <w:bCs/>
          <w:sz w:val="22"/>
          <w:szCs w:val="22"/>
        </w:rPr>
        <w:t xml:space="preserve">  </w:t>
      </w:r>
    </w:p>
    <w:p w:rsidR="005D7EA8" w:rsidRDefault="006637D2" w:rsidP="00F1624C">
      <w:pPr>
        <w:jc w:val="both"/>
        <w:rPr>
          <w:rFonts w:ascii="Arial" w:hAnsi="Arial" w:cs="Arial"/>
          <w:bCs/>
          <w:sz w:val="22"/>
          <w:szCs w:val="22"/>
        </w:rPr>
      </w:pPr>
      <w:r>
        <w:rPr>
          <w:rFonts w:ascii="Arial" w:hAnsi="Arial" w:cs="Arial"/>
          <w:bCs/>
          <w:sz w:val="22"/>
          <w:szCs w:val="22"/>
        </w:rPr>
        <w:t>Th</w:t>
      </w:r>
      <w:r w:rsidR="005D7EA8" w:rsidRPr="003F7C30">
        <w:rPr>
          <w:rFonts w:ascii="Arial" w:hAnsi="Arial" w:cs="Arial"/>
          <w:bCs/>
          <w:sz w:val="22"/>
          <w:szCs w:val="22"/>
        </w:rPr>
        <w:t>ere are</w:t>
      </w:r>
      <w:r w:rsidR="00B333FE" w:rsidRPr="003F7C30">
        <w:rPr>
          <w:rFonts w:ascii="Arial" w:hAnsi="Arial" w:cs="Arial"/>
          <w:bCs/>
          <w:sz w:val="22"/>
          <w:szCs w:val="22"/>
        </w:rPr>
        <w:t xml:space="preserve"> a further</w:t>
      </w:r>
      <w:r w:rsidR="008A6075">
        <w:rPr>
          <w:rFonts w:ascii="Arial" w:hAnsi="Arial" w:cs="Arial"/>
          <w:bCs/>
          <w:sz w:val="22"/>
          <w:szCs w:val="22"/>
        </w:rPr>
        <w:t xml:space="preserve"> </w:t>
      </w:r>
      <w:r w:rsidR="005A4358">
        <w:rPr>
          <w:rFonts w:ascii="Arial" w:hAnsi="Arial" w:cs="Arial"/>
          <w:bCs/>
          <w:sz w:val="22"/>
          <w:szCs w:val="22"/>
        </w:rPr>
        <w:t>9</w:t>
      </w:r>
      <w:r w:rsidR="00B333FE" w:rsidRPr="003F7C30">
        <w:rPr>
          <w:rFonts w:ascii="Arial" w:hAnsi="Arial" w:cs="Arial"/>
          <w:bCs/>
          <w:sz w:val="22"/>
          <w:szCs w:val="22"/>
        </w:rPr>
        <w:t xml:space="preserve"> </w:t>
      </w:r>
      <w:r w:rsidR="005D7EA8" w:rsidRPr="003F7C30">
        <w:rPr>
          <w:rFonts w:ascii="Arial" w:hAnsi="Arial" w:cs="Arial"/>
          <w:bCs/>
          <w:sz w:val="22"/>
          <w:szCs w:val="22"/>
        </w:rPr>
        <w:t>Gross Misconduct allegations currently being investigated by PSD and I will update the committee in due course.</w:t>
      </w:r>
    </w:p>
    <w:p w:rsidR="00A56045" w:rsidRDefault="00A56045" w:rsidP="00F1624C">
      <w:pPr>
        <w:jc w:val="both"/>
        <w:rPr>
          <w:rFonts w:ascii="Arial" w:hAnsi="Arial" w:cs="Arial"/>
          <w:bCs/>
          <w:sz w:val="22"/>
          <w:szCs w:val="22"/>
        </w:rPr>
      </w:pPr>
    </w:p>
    <w:p w:rsidR="00A56045" w:rsidRDefault="00A56045" w:rsidP="00F1624C">
      <w:pPr>
        <w:jc w:val="both"/>
        <w:rPr>
          <w:rFonts w:ascii="Arial" w:hAnsi="Arial" w:cs="Arial"/>
          <w:bCs/>
          <w:sz w:val="22"/>
          <w:szCs w:val="22"/>
        </w:rPr>
      </w:pPr>
      <w:r>
        <w:rPr>
          <w:rFonts w:ascii="Arial" w:hAnsi="Arial" w:cs="Arial"/>
          <w:bCs/>
          <w:sz w:val="22"/>
          <w:szCs w:val="22"/>
        </w:rPr>
        <w:t>T/ACC Alan Speirs now has delegated authority for all conduct matters.</w:t>
      </w:r>
    </w:p>
    <w:p w:rsidR="00A56045" w:rsidRDefault="00A56045" w:rsidP="00F1624C">
      <w:pPr>
        <w:jc w:val="both"/>
        <w:rPr>
          <w:rFonts w:ascii="Arial" w:hAnsi="Arial" w:cs="Arial"/>
          <w:bCs/>
          <w:sz w:val="22"/>
          <w:szCs w:val="22"/>
        </w:rPr>
      </w:pPr>
    </w:p>
    <w:p w:rsidR="00A56045" w:rsidRDefault="00A56045" w:rsidP="00F1624C">
      <w:pPr>
        <w:jc w:val="both"/>
        <w:rPr>
          <w:rFonts w:ascii="Arial" w:hAnsi="Arial" w:cs="Arial"/>
          <w:bCs/>
          <w:sz w:val="22"/>
          <w:szCs w:val="22"/>
        </w:rPr>
      </w:pPr>
      <w:r>
        <w:rPr>
          <w:rFonts w:ascii="Arial" w:hAnsi="Arial" w:cs="Arial"/>
          <w:bCs/>
          <w:sz w:val="22"/>
          <w:szCs w:val="22"/>
        </w:rPr>
        <w:t>With cause drug testing was not being carried out in a manner that was compliant with Misconduct Regulations.  Officers suspected must now be served with Reg 11 papers.</w:t>
      </w:r>
    </w:p>
    <w:p w:rsidR="00BF353E" w:rsidRDefault="00BF353E" w:rsidP="00F1624C">
      <w:pPr>
        <w:jc w:val="both"/>
        <w:rPr>
          <w:rFonts w:ascii="Arial" w:hAnsi="Arial" w:cs="Arial"/>
          <w:bCs/>
          <w:sz w:val="22"/>
          <w:szCs w:val="22"/>
        </w:rPr>
      </w:pPr>
    </w:p>
    <w:p w:rsidR="00CC5B20" w:rsidRPr="003F7C30" w:rsidRDefault="00CC5B20" w:rsidP="00F1624C">
      <w:pPr>
        <w:pStyle w:val="NormalWeb"/>
        <w:jc w:val="both"/>
        <w:rPr>
          <w:rFonts w:ascii="Arial" w:hAnsi="Arial" w:cs="Arial"/>
          <w:b/>
          <w:color w:val="000000"/>
          <w:sz w:val="22"/>
          <w:szCs w:val="22"/>
        </w:rPr>
      </w:pPr>
      <w:r w:rsidRPr="003F7C30">
        <w:rPr>
          <w:rFonts w:ascii="Arial" w:hAnsi="Arial" w:cs="Arial"/>
          <w:b/>
          <w:color w:val="000000"/>
          <w:sz w:val="22"/>
          <w:szCs w:val="22"/>
        </w:rPr>
        <w:t>North Area Conduct Meeting</w:t>
      </w:r>
    </w:p>
    <w:p w:rsidR="00CC5B20" w:rsidRPr="003F7C30" w:rsidRDefault="00CC5B20" w:rsidP="00F1624C">
      <w:pPr>
        <w:jc w:val="both"/>
        <w:rPr>
          <w:rFonts w:ascii="Arial" w:hAnsi="Arial" w:cs="Arial"/>
          <w:bCs/>
          <w:sz w:val="22"/>
          <w:szCs w:val="22"/>
        </w:rPr>
      </w:pPr>
    </w:p>
    <w:p w:rsidR="00EB797C" w:rsidRDefault="006637D2" w:rsidP="00F1624C">
      <w:pPr>
        <w:jc w:val="both"/>
        <w:rPr>
          <w:rFonts w:ascii="Arial" w:hAnsi="Arial" w:cs="Arial"/>
          <w:sz w:val="22"/>
          <w:szCs w:val="22"/>
        </w:rPr>
      </w:pPr>
      <w:r>
        <w:rPr>
          <w:rFonts w:ascii="Arial" w:hAnsi="Arial" w:cs="Arial"/>
          <w:sz w:val="22"/>
          <w:szCs w:val="22"/>
        </w:rPr>
        <w:t xml:space="preserve">The </w:t>
      </w:r>
      <w:r w:rsidR="00B647C3">
        <w:rPr>
          <w:rFonts w:ascii="Arial" w:hAnsi="Arial" w:cs="Arial"/>
          <w:sz w:val="22"/>
          <w:szCs w:val="22"/>
        </w:rPr>
        <w:t xml:space="preserve">last </w:t>
      </w:r>
      <w:r>
        <w:rPr>
          <w:rFonts w:ascii="Arial" w:hAnsi="Arial" w:cs="Arial"/>
          <w:sz w:val="22"/>
          <w:szCs w:val="22"/>
        </w:rPr>
        <w:t>North Are Conduct meeting</w:t>
      </w:r>
      <w:r w:rsidR="00B647C3">
        <w:rPr>
          <w:rFonts w:ascii="Arial" w:hAnsi="Arial" w:cs="Arial"/>
          <w:sz w:val="22"/>
          <w:szCs w:val="22"/>
        </w:rPr>
        <w:t xml:space="preserve"> was held on the 29</w:t>
      </w:r>
      <w:r w:rsidR="00B647C3" w:rsidRPr="00B647C3">
        <w:rPr>
          <w:rFonts w:ascii="Arial" w:hAnsi="Arial" w:cs="Arial"/>
          <w:sz w:val="22"/>
          <w:szCs w:val="22"/>
          <w:vertAlign w:val="superscript"/>
        </w:rPr>
        <w:t>th</w:t>
      </w:r>
      <w:r w:rsidR="00B647C3">
        <w:rPr>
          <w:rFonts w:ascii="Arial" w:hAnsi="Arial" w:cs="Arial"/>
          <w:sz w:val="22"/>
          <w:szCs w:val="22"/>
        </w:rPr>
        <w:t xml:space="preserve"> September and the minutes are available.</w:t>
      </w:r>
    </w:p>
    <w:p w:rsidR="00983682" w:rsidRPr="003F7C30" w:rsidRDefault="00983682" w:rsidP="00F1624C">
      <w:pPr>
        <w:jc w:val="both"/>
        <w:rPr>
          <w:rFonts w:ascii="Arial" w:hAnsi="Arial" w:cs="Arial"/>
          <w:sz w:val="22"/>
          <w:szCs w:val="22"/>
        </w:rPr>
      </w:pPr>
    </w:p>
    <w:p w:rsidR="00151B7E" w:rsidRPr="003F7C30" w:rsidRDefault="00151B7E" w:rsidP="00F1624C">
      <w:pPr>
        <w:pStyle w:val="NormalWeb"/>
        <w:jc w:val="both"/>
        <w:rPr>
          <w:rFonts w:ascii="Arial" w:hAnsi="Arial" w:cs="Arial"/>
          <w:b/>
          <w:color w:val="000000"/>
          <w:sz w:val="22"/>
          <w:szCs w:val="22"/>
        </w:rPr>
      </w:pPr>
      <w:r w:rsidRPr="003F7C30">
        <w:rPr>
          <w:rFonts w:ascii="Arial" w:hAnsi="Arial" w:cs="Arial"/>
          <w:b/>
          <w:color w:val="000000"/>
          <w:sz w:val="22"/>
          <w:szCs w:val="22"/>
        </w:rPr>
        <w:t>JCC Conduct Meeting</w:t>
      </w:r>
    </w:p>
    <w:p w:rsidR="00EB797C" w:rsidRPr="003F7C30" w:rsidRDefault="00EB797C" w:rsidP="00F1624C">
      <w:pPr>
        <w:pStyle w:val="NormalWeb"/>
        <w:jc w:val="both"/>
        <w:rPr>
          <w:rFonts w:ascii="Arial" w:hAnsi="Arial" w:cs="Arial"/>
          <w:b/>
          <w:color w:val="000000"/>
          <w:sz w:val="22"/>
          <w:szCs w:val="22"/>
        </w:rPr>
      </w:pPr>
    </w:p>
    <w:p w:rsidR="00151B7E" w:rsidRPr="003F7C30" w:rsidRDefault="00151B7E" w:rsidP="00F1624C">
      <w:pPr>
        <w:pStyle w:val="NormalWeb"/>
        <w:jc w:val="both"/>
        <w:rPr>
          <w:rFonts w:ascii="Arial" w:hAnsi="Arial" w:cs="Arial"/>
          <w:color w:val="000000"/>
          <w:sz w:val="22"/>
          <w:szCs w:val="22"/>
        </w:rPr>
      </w:pPr>
      <w:r w:rsidRPr="003F7C30">
        <w:rPr>
          <w:rFonts w:ascii="Arial" w:hAnsi="Arial" w:cs="Arial"/>
          <w:color w:val="000000"/>
          <w:sz w:val="22"/>
          <w:szCs w:val="22"/>
        </w:rPr>
        <w:t xml:space="preserve">The Conduct sub-committee last me on the </w:t>
      </w:r>
      <w:r w:rsidR="00BF353E">
        <w:rPr>
          <w:rFonts w:ascii="Arial" w:hAnsi="Arial" w:cs="Arial"/>
          <w:color w:val="000000"/>
          <w:sz w:val="22"/>
          <w:szCs w:val="22"/>
        </w:rPr>
        <w:t>23</w:t>
      </w:r>
      <w:r w:rsidR="00BF353E" w:rsidRPr="00BF353E">
        <w:rPr>
          <w:rFonts w:ascii="Arial" w:hAnsi="Arial" w:cs="Arial"/>
          <w:color w:val="000000"/>
          <w:sz w:val="22"/>
          <w:szCs w:val="22"/>
          <w:vertAlign w:val="superscript"/>
        </w:rPr>
        <w:t>rd</w:t>
      </w:r>
      <w:r w:rsidR="00BF353E">
        <w:rPr>
          <w:rFonts w:ascii="Arial" w:hAnsi="Arial" w:cs="Arial"/>
          <w:color w:val="000000"/>
          <w:sz w:val="22"/>
          <w:szCs w:val="22"/>
        </w:rPr>
        <w:t xml:space="preserve"> January</w:t>
      </w:r>
      <w:r w:rsidR="00EB797C" w:rsidRPr="003F7C30">
        <w:rPr>
          <w:rFonts w:ascii="Arial" w:hAnsi="Arial" w:cs="Arial"/>
          <w:color w:val="000000"/>
          <w:sz w:val="22"/>
          <w:szCs w:val="22"/>
        </w:rPr>
        <w:t xml:space="preserve"> in Woodside P</w:t>
      </w:r>
      <w:r w:rsidRPr="003F7C30">
        <w:rPr>
          <w:rFonts w:ascii="Arial" w:hAnsi="Arial" w:cs="Arial"/>
          <w:color w:val="000000"/>
          <w:sz w:val="22"/>
          <w:szCs w:val="22"/>
        </w:rPr>
        <w:t>lace Glasgow.</w:t>
      </w:r>
      <w:r w:rsidR="00003184" w:rsidRPr="003F7C30">
        <w:rPr>
          <w:rFonts w:ascii="Arial" w:hAnsi="Arial" w:cs="Arial"/>
          <w:color w:val="000000"/>
          <w:sz w:val="22"/>
          <w:szCs w:val="22"/>
        </w:rPr>
        <w:t xml:space="preserve"> </w:t>
      </w:r>
      <w:r w:rsidR="00EB797C" w:rsidRPr="003F7C30">
        <w:rPr>
          <w:rFonts w:ascii="Arial" w:hAnsi="Arial" w:cs="Arial"/>
          <w:color w:val="000000"/>
          <w:sz w:val="22"/>
          <w:szCs w:val="22"/>
        </w:rPr>
        <w:t xml:space="preserve"> </w:t>
      </w:r>
      <w:r w:rsidR="002618FE">
        <w:rPr>
          <w:rFonts w:ascii="Arial" w:hAnsi="Arial" w:cs="Arial"/>
          <w:color w:val="000000"/>
          <w:sz w:val="22"/>
          <w:szCs w:val="22"/>
        </w:rPr>
        <w:t xml:space="preserve">John Crawford </w:t>
      </w:r>
      <w:r w:rsidR="00983682">
        <w:rPr>
          <w:rFonts w:ascii="Arial" w:hAnsi="Arial" w:cs="Arial"/>
          <w:color w:val="000000"/>
          <w:sz w:val="22"/>
          <w:szCs w:val="22"/>
        </w:rPr>
        <w:t xml:space="preserve">VC’ed in as did Sandy </w:t>
      </w:r>
      <w:r w:rsidR="002618FE">
        <w:rPr>
          <w:rFonts w:ascii="Arial" w:hAnsi="Arial" w:cs="Arial"/>
          <w:color w:val="000000"/>
          <w:sz w:val="22"/>
          <w:szCs w:val="22"/>
        </w:rPr>
        <w:t xml:space="preserve">Smart </w:t>
      </w:r>
      <w:r w:rsidR="00983682">
        <w:rPr>
          <w:rFonts w:ascii="Arial" w:hAnsi="Arial" w:cs="Arial"/>
          <w:color w:val="000000"/>
          <w:sz w:val="22"/>
          <w:szCs w:val="22"/>
        </w:rPr>
        <w:t>from Dundee.</w:t>
      </w:r>
      <w:r w:rsidRPr="003F7C30">
        <w:rPr>
          <w:rFonts w:ascii="Arial" w:hAnsi="Arial" w:cs="Arial"/>
          <w:color w:val="000000"/>
          <w:sz w:val="22"/>
          <w:szCs w:val="22"/>
        </w:rPr>
        <w:t xml:space="preserve"> </w:t>
      </w:r>
      <w:r w:rsidR="00EB797C" w:rsidRPr="003F7C30">
        <w:rPr>
          <w:rFonts w:ascii="Arial" w:hAnsi="Arial" w:cs="Arial"/>
          <w:color w:val="000000"/>
          <w:sz w:val="22"/>
          <w:szCs w:val="22"/>
        </w:rPr>
        <w:t xml:space="preserve"> </w:t>
      </w:r>
      <w:r w:rsidR="00CC5B20" w:rsidRPr="003F7C30">
        <w:rPr>
          <w:rFonts w:ascii="Arial" w:hAnsi="Arial" w:cs="Arial"/>
          <w:color w:val="000000"/>
          <w:sz w:val="22"/>
          <w:szCs w:val="22"/>
        </w:rPr>
        <w:t xml:space="preserve">The minutes of this </w:t>
      </w:r>
      <w:r w:rsidR="002618FE">
        <w:rPr>
          <w:rFonts w:ascii="Arial" w:hAnsi="Arial" w:cs="Arial"/>
          <w:color w:val="000000"/>
          <w:sz w:val="22"/>
          <w:szCs w:val="22"/>
        </w:rPr>
        <w:t>meeting are available and can be</w:t>
      </w:r>
      <w:r w:rsidR="00CC5B20" w:rsidRPr="003F7C30">
        <w:rPr>
          <w:rFonts w:ascii="Arial" w:hAnsi="Arial" w:cs="Arial"/>
          <w:color w:val="000000"/>
          <w:sz w:val="22"/>
          <w:szCs w:val="22"/>
        </w:rPr>
        <w:t xml:space="preserve"> circulate</w:t>
      </w:r>
      <w:r w:rsidR="002618FE">
        <w:rPr>
          <w:rFonts w:ascii="Arial" w:hAnsi="Arial" w:cs="Arial"/>
          <w:color w:val="000000"/>
          <w:sz w:val="22"/>
          <w:szCs w:val="22"/>
        </w:rPr>
        <w:t>d</w:t>
      </w:r>
      <w:r w:rsidR="00CC5B20" w:rsidRPr="003F7C30">
        <w:rPr>
          <w:rFonts w:ascii="Arial" w:hAnsi="Arial" w:cs="Arial"/>
          <w:color w:val="000000"/>
          <w:sz w:val="22"/>
          <w:szCs w:val="22"/>
        </w:rPr>
        <w:t xml:space="preserve"> to anyone who wants them.</w:t>
      </w:r>
      <w:r w:rsidR="00983682">
        <w:rPr>
          <w:rFonts w:ascii="Arial" w:hAnsi="Arial" w:cs="Arial"/>
          <w:color w:val="000000"/>
          <w:sz w:val="22"/>
          <w:szCs w:val="22"/>
        </w:rPr>
        <w:t xml:space="preserve"> </w:t>
      </w:r>
    </w:p>
    <w:p w:rsidR="00CC1D58" w:rsidRPr="003F7C30" w:rsidRDefault="00983682" w:rsidP="00F1624C">
      <w:pPr>
        <w:jc w:val="both"/>
        <w:rPr>
          <w:rFonts w:ascii="Arial" w:hAnsi="Arial" w:cs="Arial"/>
          <w:b/>
          <w:sz w:val="22"/>
          <w:szCs w:val="22"/>
        </w:rPr>
      </w:pPr>
      <w:r>
        <w:rPr>
          <w:rFonts w:ascii="Arial" w:hAnsi="Arial" w:cs="Arial"/>
          <w:b/>
          <w:sz w:val="22"/>
          <w:szCs w:val="22"/>
        </w:rPr>
        <w:t xml:space="preserve"> </w:t>
      </w:r>
    </w:p>
    <w:p w:rsidR="00C179E2" w:rsidRDefault="00C179E2" w:rsidP="00F1624C">
      <w:pPr>
        <w:jc w:val="both"/>
        <w:rPr>
          <w:rFonts w:ascii="Arial" w:hAnsi="Arial" w:cs="Arial"/>
          <w:b/>
          <w:sz w:val="22"/>
          <w:szCs w:val="22"/>
          <w:u w:val="single"/>
        </w:rPr>
      </w:pPr>
    </w:p>
    <w:p w:rsidR="005D48AD" w:rsidRDefault="005D48AD" w:rsidP="00F1624C">
      <w:pPr>
        <w:jc w:val="both"/>
        <w:rPr>
          <w:rFonts w:ascii="Arial" w:hAnsi="Arial" w:cs="Arial"/>
          <w:b/>
          <w:sz w:val="22"/>
          <w:szCs w:val="22"/>
          <w:u w:val="single"/>
        </w:rPr>
      </w:pPr>
      <w:r w:rsidRPr="001857A1">
        <w:rPr>
          <w:rFonts w:ascii="Arial" w:hAnsi="Arial" w:cs="Arial"/>
          <w:b/>
          <w:sz w:val="22"/>
          <w:szCs w:val="22"/>
          <w:u w:val="single"/>
        </w:rPr>
        <w:t>Equality</w:t>
      </w:r>
    </w:p>
    <w:p w:rsidR="00C426AB" w:rsidRDefault="00C426AB" w:rsidP="00F1624C">
      <w:pPr>
        <w:jc w:val="both"/>
        <w:rPr>
          <w:rFonts w:ascii="Arial" w:hAnsi="Arial" w:cs="Arial"/>
          <w:b/>
          <w:sz w:val="22"/>
          <w:szCs w:val="22"/>
          <w:u w:val="single"/>
        </w:rPr>
      </w:pPr>
    </w:p>
    <w:p w:rsidR="00C426AB" w:rsidRDefault="00CF15FC" w:rsidP="00F1624C">
      <w:pPr>
        <w:jc w:val="both"/>
        <w:rPr>
          <w:rFonts w:ascii="Arial" w:hAnsi="Arial" w:cs="Arial"/>
          <w:sz w:val="22"/>
          <w:szCs w:val="22"/>
        </w:rPr>
      </w:pPr>
      <w:r>
        <w:rPr>
          <w:rFonts w:ascii="Arial" w:hAnsi="Arial" w:cs="Arial"/>
          <w:sz w:val="22"/>
          <w:szCs w:val="22"/>
        </w:rPr>
        <w:t xml:space="preserve">The North </w:t>
      </w:r>
      <w:r w:rsidR="00ED6522">
        <w:rPr>
          <w:rFonts w:ascii="Arial" w:hAnsi="Arial" w:cs="Arial"/>
          <w:sz w:val="22"/>
          <w:szCs w:val="22"/>
        </w:rPr>
        <w:t xml:space="preserve">Equality Committee met on the </w:t>
      </w:r>
      <w:r w:rsidR="00D4044D">
        <w:rPr>
          <w:rFonts w:ascii="Arial" w:hAnsi="Arial" w:cs="Arial"/>
          <w:sz w:val="22"/>
          <w:szCs w:val="22"/>
        </w:rPr>
        <w:t>9</w:t>
      </w:r>
      <w:r w:rsidR="00D4044D" w:rsidRPr="00D4044D">
        <w:rPr>
          <w:rFonts w:ascii="Arial" w:hAnsi="Arial" w:cs="Arial"/>
          <w:sz w:val="22"/>
          <w:szCs w:val="22"/>
          <w:vertAlign w:val="superscript"/>
        </w:rPr>
        <w:t>th</w:t>
      </w:r>
      <w:r w:rsidR="00D4044D">
        <w:rPr>
          <w:rFonts w:ascii="Arial" w:hAnsi="Arial" w:cs="Arial"/>
          <w:sz w:val="22"/>
          <w:szCs w:val="22"/>
        </w:rPr>
        <w:t xml:space="preserve"> January 2018</w:t>
      </w:r>
      <w:r w:rsidR="00DD2274">
        <w:rPr>
          <w:rFonts w:ascii="Arial" w:hAnsi="Arial" w:cs="Arial"/>
          <w:sz w:val="22"/>
          <w:szCs w:val="22"/>
        </w:rPr>
        <w:t xml:space="preserve"> </w:t>
      </w:r>
      <w:r w:rsidR="00AD1E05">
        <w:rPr>
          <w:rFonts w:ascii="Arial" w:hAnsi="Arial" w:cs="Arial"/>
          <w:sz w:val="22"/>
          <w:szCs w:val="22"/>
        </w:rPr>
        <w:t>by VC from the three offices in the area</w:t>
      </w:r>
      <w:r w:rsidR="00DD2274">
        <w:rPr>
          <w:rFonts w:ascii="Arial" w:hAnsi="Arial" w:cs="Arial"/>
          <w:sz w:val="22"/>
          <w:szCs w:val="22"/>
        </w:rPr>
        <w:t>.</w:t>
      </w:r>
    </w:p>
    <w:p w:rsidR="00995E56" w:rsidRDefault="00995E56" w:rsidP="00F1624C">
      <w:pPr>
        <w:jc w:val="both"/>
        <w:rPr>
          <w:rFonts w:ascii="Arial" w:hAnsi="Arial" w:cs="Arial"/>
          <w:sz w:val="22"/>
          <w:szCs w:val="22"/>
        </w:rPr>
      </w:pPr>
    </w:p>
    <w:p w:rsidR="00D4044D" w:rsidRDefault="00AD1E05" w:rsidP="00F1624C">
      <w:pPr>
        <w:jc w:val="both"/>
        <w:rPr>
          <w:rFonts w:ascii="Arial" w:hAnsi="Arial" w:cs="Arial"/>
          <w:sz w:val="22"/>
          <w:szCs w:val="22"/>
        </w:rPr>
      </w:pPr>
      <w:r>
        <w:rPr>
          <w:rFonts w:ascii="Arial" w:hAnsi="Arial" w:cs="Arial"/>
          <w:sz w:val="22"/>
          <w:szCs w:val="22"/>
        </w:rPr>
        <w:t>There were no</w:t>
      </w:r>
      <w:r w:rsidR="00D4044D">
        <w:rPr>
          <w:rFonts w:ascii="Arial" w:hAnsi="Arial" w:cs="Arial"/>
          <w:sz w:val="22"/>
          <w:szCs w:val="22"/>
        </w:rPr>
        <w:t>t sufficient members present to make the meeting quorate.</w:t>
      </w:r>
    </w:p>
    <w:p w:rsidR="00AD1E05" w:rsidRDefault="00AD1E05" w:rsidP="00F1624C">
      <w:pPr>
        <w:jc w:val="both"/>
        <w:rPr>
          <w:rFonts w:ascii="Arial" w:hAnsi="Arial" w:cs="Arial"/>
          <w:sz w:val="22"/>
          <w:szCs w:val="22"/>
        </w:rPr>
      </w:pPr>
    </w:p>
    <w:p w:rsidR="0009678F" w:rsidRDefault="0009678F" w:rsidP="00F1624C">
      <w:pPr>
        <w:jc w:val="both"/>
        <w:rPr>
          <w:rFonts w:ascii="Arial" w:hAnsi="Arial" w:cs="Arial"/>
          <w:sz w:val="22"/>
          <w:szCs w:val="22"/>
        </w:rPr>
      </w:pPr>
      <w:r>
        <w:rPr>
          <w:rFonts w:ascii="Arial" w:hAnsi="Arial" w:cs="Arial"/>
          <w:sz w:val="22"/>
          <w:szCs w:val="22"/>
        </w:rPr>
        <w:t>The subject of National Conference was discussed and suitable topics were suggested and passed to Nigel Bathgate.</w:t>
      </w:r>
    </w:p>
    <w:p w:rsidR="00995E56" w:rsidRPr="00995E56" w:rsidRDefault="00995E56" w:rsidP="00995E56">
      <w:pPr>
        <w:jc w:val="both"/>
        <w:rPr>
          <w:rFonts w:ascii="Arial" w:hAnsi="Arial" w:cs="Arial"/>
          <w:sz w:val="22"/>
          <w:szCs w:val="22"/>
        </w:rPr>
      </w:pPr>
    </w:p>
    <w:p w:rsidR="0085179F" w:rsidRDefault="0042259F" w:rsidP="00F1624C">
      <w:pPr>
        <w:jc w:val="both"/>
        <w:rPr>
          <w:rFonts w:ascii="Arial" w:hAnsi="Arial" w:cs="Arial"/>
          <w:sz w:val="22"/>
          <w:szCs w:val="22"/>
        </w:rPr>
      </w:pPr>
      <w:r>
        <w:rPr>
          <w:rFonts w:ascii="Arial" w:hAnsi="Arial" w:cs="Arial"/>
          <w:sz w:val="22"/>
          <w:szCs w:val="22"/>
        </w:rPr>
        <w:t>The Equality leads</w:t>
      </w:r>
      <w:r w:rsidR="0009678F">
        <w:rPr>
          <w:rFonts w:ascii="Arial" w:hAnsi="Arial" w:cs="Arial"/>
          <w:sz w:val="22"/>
          <w:szCs w:val="22"/>
        </w:rPr>
        <w:t xml:space="preserve"> met on Friday 23</w:t>
      </w:r>
      <w:r w:rsidR="0009678F" w:rsidRPr="0009678F">
        <w:rPr>
          <w:rFonts w:ascii="Arial" w:hAnsi="Arial" w:cs="Arial"/>
          <w:sz w:val="22"/>
          <w:szCs w:val="22"/>
          <w:vertAlign w:val="superscript"/>
        </w:rPr>
        <w:t>rd</w:t>
      </w:r>
      <w:r w:rsidR="0009678F">
        <w:rPr>
          <w:rFonts w:ascii="Arial" w:hAnsi="Arial" w:cs="Arial"/>
          <w:sz w:val="22"/>
          <w:szCs w:val="22"/>
        </w:rPr>
        <w:t xml:space="preserve"> February where the conference subject was decided</w:t>
      </w:r>
      <w:r w:rsidR="00DF5F81">
        <w:rPr>
          <w:rFonts w:ascii="Arial" w:hAnsi="Arial" w:cs="Arial"/>
          <w:sz w:val="22"/>
          <w:szCs w:val="22"/>
        </w:rPr>
        <w:t xml:space="preserve"> to be unconscious bias and is to be presented by Laughology</w:t>
      </w:r>
      <w:r>
        <w:rPr>
          <w:rFonts w:ascii="Arial" w:hAnsi="Arial" w:cs="Arial"/>
          <w:sz w:val="22"/>
          <w:szCs w:val="22"/>
        </w:rPr>
        <w:t>.</w:t>
      </w:r>
    </w:p>
    <w:p w:rsidR="0085179F" w:rsidRDefault="0085179F" w:rsidP="00F1624C">
      <w:pPr>
        <w:jc w:val="both"/>
        <w:rPr>
          <w:rFonts w:ascii="Arial" w:hAnsi="Arial" w:cs="Arial"/>
          <w:sz w:val="22"/>
          <w:szCs w:val="22"/>
        </w:rPr>
      </w:pPr>
    </w:p>
    <w:p w:rsidR="00950D29" w:rsidRPr="003F7C30" w:rsidRDefault="00950D29" w:rsidP="00F1624C">
      <w:pPr>
        <w:pStyle w:val="NormalWeb"/>
        <w:jc w:val="both"/>
        <w:rPr>
          <w:rFonts w:ascii="Arial" w:hAnsi="Arial" w:cs="Arial"/>
          <w:b/>
          <w:color w:val="000000"/>
          <w:sz w:val="22"/>
          <w:szCs w:val="22"/>
        </w:rPr>
      </w:pPr>
    </w:p>
    <w:p w:rsidR="00A36437" w:rsidRPr="002618FE" w:rsidRDefault="00A36437" w:rsidP="00F1624C">
      <w:pPr>
        <w:pStyle w:val="NormalWeb"/>
        <w:jc w:val="both"/>
        <w:rPr>
          <w:rFonts w:ascii="Arial" w:hAnsi="Arial" w:cs="Arial"/>
          <w:color w:val="000000"/>
          <w:sz w:val="22"/>
          <w:szCs w:val="22"/>
          <w:u w:val="single"/>
        </w:rPr>
      </w:pPr>
      <w:r w:rsidRPr="002618FE">
        <w:rPr>
          <w:rFonts w:ascii="Arial" w:hAnsi="Arial" w:cs="Arial"/>
          <w:color w:val="000000"/>
          <w:sz w:val="22"/>
          <w:szCs w:val="22"/>
          <w:u w:val="single"/>
        </w:rPr>
        <w:t>Absence Review</w:t>
      </w:r>
    </w:p>
    <w:p w:rsidR="00A36437" w:rsidRPr="003F7C30" w:rsidRDefault="00A36437" w:rsidP="00F1624C">
      <w:pPr>
        <w:pStyle w:val="NormalWeb"/>
        <w:jc w:val="both"/>
        <w:rPr>
          <w:rFonts w:ascii="Arial" w:hAnsi="Arial" w:cs="Arial"/>
          <w:color w:val="000000"/>
          <w:sz w:val="22"/>
          <w:szCs w:val="22"/>
        </w:rPr>
      </w:pPr>
    </w:p>
    <w:p w:rsidR="004A4426" w:rsidRDefault="00DF5F81" w:rsidP="00F1624C">
      <w:pPr>
        <w:pStyle w:val="NormalWeb"/>
        <w:jc w:val="both"/>
        <w:rPr>
          <w:rFonts w:ascii="Arial" w:hAnsi="Arial" w:cs="Arial"/>
          <w:color w:val="000000"/>
          <w:sz w:val="22"/>
          <w:szCs w:val="22"/>
        </w:rPr>
      </w:pPr>
      <w:r>
        <w:rPr>
          <w:rFonts w:ascii="Arial" w:hAnsi="Arial" w:cs="Arial"/>
          <w:color w:val="000000"/>
          <w:sz w:val="22"/>
          <w:szCs w:val="22"/>
        </w:rPr>
        <w:t>N Div – 13 LTS</w:t>
      </w:r>
    </w:p>
    <w:p w:rsidR="00DF5F81" w:rsidRDefault="00DF5F81" w:rsidP="00F1624C">
      <w:pPr>
        <w:pStyle w:val="NormalWeb"/>
        <w:jc w:val="both"/>
        <w:rPr>
          <w:rFonts w:ascii="Arial" w:hAnsi="Arial" w:cs="Arial"/>
          <w:color w:val="000000"/>
          <w:sz w:val="22"/>
          <w:szCs w:val="22"/>
        </w:rPr>
      </w:pPr>
      <w:r>
        <w:rPr>
          <w:rFonts w:ascii="Arial" w:hAnsi="Arial" w:cs="Arial"/>
          <w:color w:val="000000"/>
          <w:sz w:val="22"/>
          <w:szCs w:val="22"/>
        </w:rPr>
        <w:t xml:space="preserve">A Div -  14 LTS      2 x IHR      </w:t>
      </w:r>
    </w:p>
    <w:p w:rsidR="00DF5F81" w:rsidRPr="003F7C30" w:rsidRDefault="00DF5F81" w:rsidP="00F1624C">
      <w:pPr>
        <w:pStyle w:val="NormalWeb"/>
        <w:jc w:val="both"/>
        <w:rPr>
          <w:rFonts w:ascii="Arial" w:hAnsi="Arial" w:cs="Arial"/>
          <w:color w:val="000000"/>
          <w:sz w:val="22"/>
          <w:szCs w:val="22"/>
        </w:rPr>
      </w:pPr>
      <w:r>
        <w:rPr>
          <w:rFonts w:ascii="Arial" w:hAnsi="Arial" w:cs="Arial"/>
          <w:color w:val="000000"/>
          <w:sz w:val="22"/>
          <w:szCs w:val="22"/>
        </w:rPr>
        <w:t>D Div -  21 LTS      2 x IHR        1 x Phased return</w:t>
      </w:r>
    </w:p>
    <w:p w:rsidR="00DF5F81" w:rsidRDefault="00DF5F81" w:rsidP="00F1624C">
      <w:pPr>
        <w:pStyle w:val="NormalWeb"/>
        <w:jc w:val="both"/>
        <w:rPr>
          <w:rFonts w:ascii="Arial" w:hAnsi="Arial" w:cs="Arial"/>
          <w:b/>
          <w:color w:val="000000"/>
          <w:sz w:val="22"/>
          <w:szCs w:val="22"/>
        </w:rPr>
      </w:pPr>
    </w:p>
    <w:p w:rsidR="00A36437" w:rsidRPr="002618FE" w:rsidRDefault="00A36437" w:rsidP="00F1624C">
      <w:pPr>
        <w:pStyle w:val="NormalWeb"/>
        <w:jc w:val="both"/>
        <w:rPr>
          <w:rFonts w:ascii="Arial" w:hAnsi="Arial" w:cs="Arial"/>
          <w:color w:val="000000"/>
          <w:sz w:val="22"/>
          <w:szCs w:val="22"/>
          <w:u w:val="single"/>
        </w:rPr>
      </w:pPr>
      <w:r w:rsidRPr="002618FE">
        <w:rPr>
          <w:rFonts w:ascii="Arial" w:hAnsi="Arial" w:cs="Arial"/>
          <w:color w:val="000000"/>
          <w:sz w:val="22"/>
          <w:szCs w:val="22"/>
          <w:u w:val="single"/>
        </w:rPr>
        <w:t>Grievance</w:t>
      </w:r>
    </w:p>
    <w:p w:rsidR="00A674FF" w:rsidRPr="003F7C30" w:rsidRDefault="00A674FF" w:rsidP="00F1624C">
      <w:pPr>
        <w:pStyle w:val="NormalWeb"/>
        <w:jc w:val="both"/>
        <w:rPr>
          <w:rFonts w:ascii="Arial" w:hAnsi="Arial" w:cs="Arial"/>
          <w:b/>
          <w:color w:val="000000"/>
          <w:sz w:val="22"/>
          <w:szCs w:val="22"/>
        </w:rPr>
      </w:pPr>
    </w:p>
    <w:p w:rsidR="00DF5F81" w:rsidRDefault="009B0F44" w:rsidP="00F1624C">
      <w:pPr>
        <w:pStyle w:val="NormalWeb"/>
        <w:jc w:val="both"/>
        <w:rPr>
          <w:rFonts w:ascii="Arial" w:hAnsi="Arial" w:cs="Arial"/>
          <w:color w:val="000000"/>
          <w:sz w:val="22"/>
          <w:szCs w:val="22"/>
        </w:rPr>
      </w:pPr>
      <w:r>
        <w:rPr>
          <w:rFonts w:ascii="Arial" w:hAnsi="Arial" w:cs="Arial"/>
          <w:color w:val="000000"/>
          <w:sz w:val="22"/>
          <w:szCs w:val="22"/>
        </w:rPr>
        <w:t>The Dep</w:t>
      </w:r>
      <w:r w:rsidR="002618FE">
        <w:rPr>
          <w:rFonts w:ascii="Arial" w:hAnsi="Arial" w:cs="Arial"/>
          <w:color w:val="000000"/>
          <w:sz w:val="22"/>
          <w:szCs w:val="22"/>
        </w:rPr>
        <w:t>uty</w:t>
      </w:r>
      <w:r>
        <w:rPr>
          <w:rFonts w:ascii="Arial" w:hAnsi="Arial" w:cs="Arial"/>
          <w:color w:val="000000"/>
          <w:sz w:val="22"/>
          <w:szCs w:val="22"/>
        </w:rPr>
        <w:t xml:space="preserve"> Sec</w:t>
      </w:r>
      <w:r w:rsidR="002618FE">
        <w:rPr>
          <w:rFonts w:ascii="Arial" w:hAnsi="Arial" w:cs="Arial"/>
          <w:color w:val="000000"/>
          <w:sz w:val="22"/>
          <w:szCs w:val="22"/>
        </w:rPr>
        <w:t>retary</w:t>
      </w:r>
      <w:r>
        <w:rPr>
          <w:rFonts w:ascii="Arial" w:hAnsi="Arial" w:cs="Arial"/>
          <w:color w:val="000000"/>
          <w:sz w:val="22"/>
          <w:szCs w:val="22"/>
        </w:rPr>
        <w:t xml:space="preserve"> is currently dealin</w:t>
      </w:r>
      <w:r w:rsidR="002618FE">
        <w:rPr>
          <w:rFonts w:ascii="Arial" w:hAnsi="Arial" w:cs="Arial"/>
          <w:color w:val="000000"/>
          <w:sz w:val="22"/>
          <w:szCs w:val="22"/>
        </w:rPr>
        <w:t xml:space="preserve">g with 5 grievances, </w:t>
      </w:r>
      <w:r w:rsidR="00DF5F81">
        <w:rPr>
          <w:rFonts w:ascii="Arial" w:hAnsi="Arial" w:cs="Arial"/>
          <w:color w:val="000000"/>
          <w:sz w:val="22"/>
          <w:szCs w:val="22"/>
        </w:rPr>
        <w:t>4 in the North and 1 in the OSD</w:t>
      </w:r>
      <w:r>
        <w:rPr>
          <w:rFonts w:ascii="Arial" w:hAnsi="Arial" w:cs="Arial"/>
          <w:color w:val="000000"/>
          <w:sz w:val="22"/>
          <w:szCs w:val="22"/>
        </w:rPr>
        <w:t xml:space="preserve">. </w:t>
      </w:r>
    </w:p>
    <w:p w:rsidR="005A1B9B" w:rsidRPr="003F7C30" w:rsidRDefault="009B0F44" w:rsidP="00F1624C">
      <w:pPr>
        <w:pStyle w:val="NormalWeb"/>
        <w:jc w:val="both"/>
        <w:rPr>
          <w:rFonts w:ascii="Arial" w:hAnsi="Arial" w:cs="Arial"/>
          <w:color w:val="000000"/>
          <w:sz w:val="22"/>
          <w:szCs w:val="22"/>
        </w:rPr>
      </w:pPr>
      <w:r>
        <w:rPr>
          <w:rFonts w:ascii="Arial" w:hAnsi="Arial" w:cs="Arial"/>
          <w:color w:val="000000"/>
          <w:sz w:val="22"/>
          <w:szCs w:val="22"/>
        </w:rPr>
        <w:t>All are being progressed</w:t>
      </w:r>
      <w:r w:rsidR="002F6FEF">
        <w:rPr>
          <w:rFonts w:ascii="Arial" w:hAnsi="Arial" w:cs="Arial"/>
          <w:color w:val="000000"/>
          <w:sz w:val="22"/>
          <w:szCs w:val="22"/>
        </w:rPr>
        <w:t>.</w:t>
      </w:r>
    </w:p>
    <w:p w:rsidR="00A36437" w:rsidRPr="003F7C30" w:rsidRDefault="00A36437" w:rsidP="00F1624C">
      <w:pPr>
        <w:pStyle w:val="NormalWeb"/>
        <w:jc w:val="both"/>
        <w:rPr>
          <w:rFonts w:ascii="Arial" w:hAnsi="Arial" w:cs="Arial"/>
          <w:color w:val="000000"/>
          <w:sz w:val="22"/>
          <w:szCs w:val="22"/>
        </w:rPr>
      </w:pPr>
    </w:p>
    <w:p w:rsidR="006A07EF" w:rsidRPr="002618FE" w:rsidRDefault="006A07EF" w:rsidP="00F1624C">
      <w:pPr>
        <w:pStyle w:val="NormalWeb"/>
        <w:jc w:val="both"/>
        <w:rPr>
          <w:rFonts w:ascii="Arial" w:hAnsi="Arial" w:cs="Arial"/>
          <w:color w:val="000000"/>
          <w:sz w:val="22"/>
          <w:szCs w:val="22"/>
          <w:u w:val="single"/>
        </w:rPr>
      </w:pPr>
      <w:r w:rsidRPr="002618FE">
        <w:rPr>
          <w:rFonts w:ascii="Arial" w:hAnsi="Arial" w:cs="Arial"/>
          <w:color w:val="000000"/>
          <w:sz w:val="22"/>
          <w:szCs w:val="22"/>
          <w:u w:val="single"/>
        </w:rPr>
        <w:t>Flexible Working/Part time</w:t>
      </w:r>
    </w:p>
    <w:p w:rsidR="006A07EF" w:rsidRPr="003F7C30" w:rsidRDefault="006A07EF" w:rsidP="00F1624C">
      <w:pPr>
        <w:pStyle w:val="NormalWeb"/>
        <w:jc w:val="both"/>
        <w:rPr>
          <w:rFonts w:ascii="Arial" w:hAnsi="Arial" w:cs="Arial"/>
          <w:b/>
          <w:color w:val="000000"/>
          <w:sz w:val="22"/>
          <w:szCs w:val="22"/>
        </w:rPr>
      </w:pPr>
    </w:p>
    <w:p w:rsidR="00ED1B23" w:rsidRPr="003F7C30" w:rsidRDefault="00ED1B23" w:rsidP="00F1624C">
      <w:pPr>
        <w:pStyle w:val="NormalWeb"/>
        <w:jc w:val="both"/>
        <w:rPr>
          <w:rFonts w:ascii="Arial" w:hAnsi="Arial" w:cs="Arial"/>
          <w:color w:val="000000"/>
          <w:sz w:val="22"/>
          <w:szCs w:val="22"/>
        </w:rPr>
      </w:pPr>
      <w:r w:rsidRPr="003F7C30">
        <w:rPr>
          <w:rFonts w:ascii="Arial" w:hAnsi="Arial" w:cs="Arial"/>
          <w:color w:val="000000"/>
          <w:sz w:val="22"/>
          <w:szCs w:val="22"/>
        </w:rPr>
        <w:t>Not aware of any currently on going receiving support.</w:t>
      </w:r>
    </w:p>
    <w:p w:rsidR="004A4426" w:rsidRPr="003F7C30" w:rsidRDefault="004A4426" w:rsidP="00F1624C">
      <w:pPr>
        <w:pStyle w:val="NormalWeb"/>
        <w:jc w:val="both"/>
        <w:rPr>
          <w:rFonts w:ascii="Arial" w:hAnsi="Arial" w:cs="Arial"/>
          <w:color w:val="000000"/>
          <w:sz w:val="22"/>
          <w:szCs w:val="22"/>
        </w:rPr>
      </w:pPr>
    </w:p>
    <w:p w:rsidR="0074329C" w:rsidRPr="003F7C30" w:rsidRDefault="004A4426" w:rsidP="00F1624C">
      <w:pPr>
        <w:pStyle w:val="NormalWeb"/>
        <w:jc w:val="both"/>
        <w:rPr>
          <w:rFonts w:ascii="Arial" w:hAnsi="Arial" w:cs="Arial"/>
          <w:color w:val="000000"/>
          <w:sz w:val="22"/>
          <w:szCs w:val="22"/>
        </w:rPr>
      </w:pPr>
      <w:r w:rsidRPr="003F7C30">
        <w:rPr>
          <w:rFonts w:ascii="Arial" w:hAnsi="Arial" w:cs="Arial"/>
          <w:color w:val="000000"/>
          <w:sz w:val="22"/>
          <w:szCs w:val="22"/>
        </w:rPr>
        <w:t xml:space="preserve">The </w:t>
      </w:r>
      <w:r w:rsidR="005E0E60" w:rsidRPr="003F7C30">
        <w:rPr>
          <w:rFonts w:ascii="Arial" w:hAnsi="Arial" w:cs="Arial"/>
          <w:color w:val="000000"/>
          <w:sz w:val="22"/>
          <w:szCs w:val="22"/>
        </w:rPr>
        <w:t>Chairman</w:t>
      </w:r>
      <w:r w:rsidRPr="003F7C30">
        <w:rPr>
          <w:rFonts w:ascii="Arial" w:hAnsi="Arial" w:cs="Arial"/>
          <w:color w:val="000000"/>
          <w:sz w:val="22"/>
          <w:szCs w:val="22"/>
        </w:rPr>
        <w:t xml:space="preserve"> then invited</w:t>
      </w:r>
      <w:r w:rsidR="0074329C" w:rsidRPr="003F7C30">
        <w:rPr>
          <w:rFonts w:ascii="Arial" w:hAnsi="Arial" w:cs="Arial"/>
          <w:color w:val="000000"/>
          <w:sz w:val="22"/>
          <w:szCs w:val="22"/>
        </w:rPr>
        <w:t xml:space="preserve"> any questions.</w:t>
      </w:r>
    </w:p>
    <w:p w:rsidR="0074329C" w:rsidRPr="003F7C30" w:rsidRDefault="0074329C" w:rsidP="00F1624C">
      <w:pPr>
        <w:pStyle w:val="NormalWeb"/>
        <w:jc w:val="both"/>
        <w:rPr>
          <w:rFonts w:ascii="Arial" w:hAnsi="Arial" w:cs="Arial"/>
          <w:color w:val="000000"/>
          <w:sz w:val="22"/>
          <w:szCs w:val="22"/>
        </w:rPr>
      </w:pPr>
    </w:p>
    <w:p w:rsidR="000661B9" w:rsidRPr="003F7C30" w:rsidRDefault="000661B9" w:rsidP="00F1624C">
      <w:pPr>
        <w:pStyle w:val="NormalWeb"/>
        <w:jc w:val="both"/>
        <w:rPr>
          <w:rFonts w:ascii="Arial" w:hAnsi="Arial" w:cs="Arial"/>
          <w:color w:val="000000"/>
          <w:sz w:val="22"/>
          <w:szCs w:val="22"/>
        </w:rPr>
      </w:pPr>
    </w:p>
    <w:p w:rsidR="001F0863" w:rsidRPr="001857A1" w:rsidRDefault="001F0863" w:rsidP="00F1624C">
      <w:pPr>
        <w:tabs>
          <w:tab w:val="left" w:pos="0"/>
        </w:tabs>
        <w:jc w:val="both"/>
        <w:rPr>
          <w:rFonts w:ascii="Arial" w:hAnsi="Arial" w:cs="Arial"/>
          <w:b/>
          <w:sz w:val="22"/>
          <w:szCs w:val="22"/>
          <w:u w:val="single"/>
        </w:rPr>
      </w:pPr>
      <w:r w:rsidRPr="001857A1">
        <w:rPr>
          <w:rFonts w:ascii="Arial" w:hAnsi="Arial" w:cs="Arial"/>
          <w:b/>
          <w:sz w:val="22"/>
          <w:szCs w:val="22"/>
          <w:u w:val="single"/>
        </w:rPr>
        <w:t>Health &amp; Safety</w:t>
      </w:r>
    </w:p>
    <w:p w:rsidR="00125908" w:rsidRDefault="00125908" w:rsidP="00F1624C">
      <w:pPr>
        <w:tabs>
          <w:tab w:val="left" w:pos="0"/>
        </w:tabs>
        <w:jc w:val="both"/>
        <w:rPr>
          <w:rFonts w:ascii="Arial" w:hAnsi="Arial" w:cs="Arial"/>
          <w:b/>
          <w:sz w:val="22"/>
          <w:szCs w:val="22"/>
        </w:rPr>
      </w:pPr>
    </w:p>
    <w:p w:rsidR="00357B77" w:rsidRPr="003F7C30" w:rsidRDefault="00357B77" w:rsidP="00F1624C">
      <w:pPr>
        <w:tabs>
          <w:tab w:val="left" w:pos="0"/>
        </w:tabs>
        <w:jc w:val="both"/>
        <w:rPr>
          <w:rFonts w:ascii="Arial" w:hAnsi="Arial" w:cs="Arial"/>
          <w:b/>
          <w:sz w:val="22"/>
          <w:szCs w:val="22"/>
        </w:rPr>
      </w:pPr>
    </w:p>
    <w:p w:rsidR="00125908" w:rsidRPr="003F7C30" w:rsidRDefault="00125908" w:rsidP="00F1624C">
      <w:pPr>
        <w:tabs>
          <w:tab w:val="left" w:pos="0"/>
        </w:tabs>
        <w:jc w:val="both"/>
        <w:rPr>
          <w:rFonts w:ascii="Arial" w:hAnsi="Arial" w:cs="Arial"/>
          <w:b/>
          <w:sz w:val="22"/>
          <w:szCs w:val="22"/>
        </w:rPr>
      </w:pPr>
      <w:r w:rsidRPr="003F7C30">
        <w:rPr>
          <w:rFonts w:ascii="Arial" w:hAnsi="Arial" w:cs="Arial"/>
          <w:b/>
          <w:sz w:val="22"/>
          <w:szCs w:val="22"/>
        </w:rPr>
        <w:t>North Area SPF H&amp;S meeting</w:t>
      </w:r>
    </w:p>
    <w:p w:rsidR="00125908" w:rsidRPr="003F7C30" w:rsidRDefault="00125908" w:rsidP="00F1624C">
      <w:pPr>
        <w:tabs>
          <w:tab w:val="left" w:pos="0"/>
        </w:tabs>
        <w:jc w:val="both"/>
        <w:rPr>
          <w:rFonts w:ascii="Arial" w:hAnsi="Arial" w:cs="Arial"/>
          <w:b/>
          <w:sz w:val="22"/>
          <w:szCs w:val="22"/>
        </w:rPr>
      </w:pPr>
    </w:p>
    <w:p w:rsidR="001857A1" w:rsidRDefault="001F0863" w:rsidP="00F1624C">
      <w:pPr>
        <w:pStyle w:val="NormalWeb"/>
        <w:jc w:val="both"/>
        <w:rPr>
          <w:rFonts w:ascii="Arial" w:hAnsi="Arial" w:cs="Arial"/>
          <w:color w:val="000000"/>
          <w:sz w:val="22"/>
          <w:szCs w:val="22"/>
        </w:rPr>
      </w:pPr>
      <w:r w:rsidRPr="003F7C30">
        <w:rPr>
          <w:rFonts w:ascii="Arial" w:hAnsi="Arial" w:cs="Arial"/>
          <w:color w:val="000000"/>
          <w:sz w:val="22"/>
          <w:szCs w:val="22"/>
        </w:rPr>
        <w:t xml:space="preserve">The Secretary advised that the NAC Health &amp; Safety Sub Committee had last met on </w:t>
      </w:r>
      <w:r w:rsidR="003777B3">
        <w:rPr>
          <w:rFonts w:ascii="Arial" w:hAnsi="Arial" w:cs="Arial"/>
          <w:color w:val="000000"/>
          <w:sz w:val="22"/>
          <w:szCs w:val="22"/>
        </w:rPr>
        <w:t>Monday 8 January 2018</w:t>
      </w:r>
      <w:r w:rsidR="008A1EE1" w:rsidRPr="003F7C30">
        <w:rPr>
          <w:rFonts w:ascii="Arial" w:hAnsi="Arial" w:cs="Arial"/>
          <w:color w:val="000000"/>
          <w:sz w:val="22"/>
          <w:szCs w:val="22"/>
        </w:rPr>
        <w:t xml:space="preserve"> at</w:t>
      </w:r>
      <w:r w:rsidR="00FD0FA9" w:rsidRPr="003F7C30">
        <w:rPr>
          <w:rFonts w:ascii="Arial" w:hAnsi="Arial" w:cs="Arial"/>
          <w:color w:val="000000"/>
          <w:sz w:val="22"/>
          <w:szCs w:val="22"/>
        </w:rPr>
        <w:t xml:space="preserve"> </w:t>
      </w:r>
      <w:r w:rsidR="0084174D" w:rsidRPr="003F7C30">
        <w:rPr>
          <w:rFonts w:ascii="Arial" w:hAnsi="Arial" w:cs="Arial"/>
          <w:color w:val="000000"/>
          <w:sz w:val="22"/>
          <w:szCs w:val="22"/>
        </w:rPr>
        <w:t>the Aberdeen SPF Office</w:t>
      </w:r>
      <w:r w:rsidR="007E3A70" w:rsidRPr="003F7C30">
        <w:rPr>
          <w:rFonts w:ascii="Arial" w:hAnsi="Arial" w:cs="Arial"/>
          <w:color w:val="000000"/>
          <w:sz w:val="22"/>
          <w:szCs w:val="22"/>
        </w:rPr>
        <w:t xml:space="preserve"> and the minutes have been circulated to the NAC. </w:t>
      </w:r>
      <w:r w:rsidR="00EB797C" w:rsidRPr="003F7C30">
        <w:rPr>
          <w:rFonts w:ascii="Arial" w:hAnsi="Arial" w:cs="Arial"/>
          <w:color w:val="000000"/>
          <w:sz w:val="22"/>
          <w:szCs w:val="22"/>
        </w:rPr>
        <w:t xml:space="preserve"> </w:t>
      </w:r>
      <w:r w:rsidR="00845C6B" w:rsidRPr="003F7C30">
        <w:rPr>
          <w:rFonts w:ascii="Arial" w:hAnsi="Arial" w:cs="Arial"/>
          <w:color w:val="000000"/>
          <w:sz w:val="22"/>
          <w:szCs w:val="22"/>
        </w:rPr>
        <w:t xml:space="preserve">The main items which came from this committee related to </w:t>
      </w:r>
    </w:p>
    <w:p w:rsidR="0056354E" w:rsidRDefault="0056354E" w:rsidP="00F1624C">
      <w:pPr>
        <w:pStyle w:val="NormalWeb"/>
        <w:jc w:val="both"/>
        <w:rPr>
          <w:rFonts w:ascii="Arial" w:hAnsi="Arial" w:cs="Arial"/>
          <w:color w:val="000000"/>
          <w:sz w:val="22"/>
          <w:szCs w:val="22"/>
        </w:rPr>
      </w:pPr>
    </w:p>
    <w:p w:rsidR="001857A1" w:rsidRDefault="003777B3" w:rsidP="001857A1">
      <w:pPr>
        <w:pStyle w:val="NormalWeb"/>
        <w:numPr>
          <w:ilvl w:val="0"/>
          <w:numId w:val="43"/>
        </w:numPr>
        <w:jc w:val="both"/>
        <w:rPr>
          <w:rFonts w:ascii="Arial" w:hAnsi="Arial" w:cs="Arial"/>
          <w:color w:val="000000"/>
          <w:sz w:val="22"/>
          <w:szCs w:val="22"/>
        </w:rPr>
      </w:pPr>
      <w:r>
        <w:rPr>
          <w:rFonts w:ascii="Arial" w:hAnsi="Arial" w:cs="Arial"/>
          <w:color w:val="000000"/>
          <w:sz w:val="22"/>
          <w:szCs w:val="22"/>
        </w:rPr>
        <w:t>An update in relation to Body Armour</w:t>
      </w:r>
      <w:r w:rsidR="00845C6B" w:rsidRPr="003F7C30">
        <w:rPr>
          <w:rFonts w:ascii="Arial" w:hAnsi="Arial" w:cs="Arial"/>
          <w:color w:val="000000"/>
          <w:sz w:val="22"/>
          <w:szCs w:val="22"/>
        </w:rPr>
        <w:t xml:space="preserve"> </w:t>
      </w:r>
    </w:p>
    <w:p w:rsidR="003777B3" w:rsidRDefault="00256577" w:rsidP="00256577">
      <w:pPr>
        <w:pStyle w:val="NormalWeb"/>
        <w:numPr>
          <w:ilvl w:val="0"/>
          <w:numId w:val="43"/>
        </w:numPr>
        <w:jc w:val="both"/>
        <w:rPr>
          <w:rFonts w:ascii="Arial" w:hAnsi="Arial" w:cs="Arial"/>
          <w:color w:val="000000"/>
          <w:sz w:val="22"/>
          <w:szCs w:val="22"/>
        </w:rPr>
      </w:pPr>
      <w:r>
        <w:rPr>
          <w:rFonts w:ascii="Arial" w:hAnsi="Arial" w:cs="Arial"/>
          <w:color w:val="000000"/>
          <w:sz w:val="22"/>
          <w:szCs w:val="22"/>
        </w:rPr>
        <w:t>A</w:t>
      </w:r>
      <w:r w:rsidR="003777B3">
        <w:rPr>
          <w:rFonts w:ascii="Arial" w:hAnsi="Arial" w:cs="Arial"/>
          <w:color w:val="000000"/>
          <w:sz w:val="22"/>
          <w:szCs w:val="22"/>
        </w:rPr>
        <w:t>n update in related to Taser</w:t>
      </w:r>
    </w:p>
    <w:p w:rsidR="003777B3" w:rsidRDefault="003777B3" w:rsidP="00256577">
      <w:pPr>
        <w:pStyle w:val="NormalWeb"/>
        <w:numPr>
          <w:ilvl w:val="0"/>
          <w:numId w:val="43"/>
        </w:numPr>
        <w:jc w:val="both"/>
        <w:rPr>
          <w:rFonts w:ascii="Arial" w:hAnsi="Arial" w:cs="Arial"/>
          <w:color w:val="000000"/>
          <w:sz w:val="22"/>
          <w:szCs w:val="22"/>
        </w:rPr>
      </w:pPr>
      <w:r>
        <w:rPr>
          <w:rFonts w:ascii="Arial" w:hAnsi="Arial" w:cs="Arial"/>
          <w:color w:val="000000"/>
          <w:sz w:val="22"/>
          <w:szCs w:val="22"/>
        </w:rPr>
        <w:t>Issues relating to Officers working 12 hours shifts within certain area’s.</w:t>
      </w:r>
    </w:p>
    <w:p w:rsidR="00DA6555" w:rsidRPr="003F7C30" w:rsidRDefault="00845C6B" w:rsidP="003777B3">
      <w:pPr>
        <w:pStyle w:val="NormalWeb"/>
        <w:jc w:val="both"/>
        <w:rPr>
          <w:rFonts w:ascii="Arial" w:hAnsi="Arial" w:cs="Arial"/>
          <w:color w:val="000000"/>
          <w:sz w:val="22"/>
          <w:szCs w:val="22"/>
        </w:rPr>
      </w:pPr>
      <w:r w:rsidRPr="003F7C30">
        <w:rPr>
          <w:rFonts w:ascii="Arial" w:hAnsi="Arial" w:cs="Arial"/>
          <w:color w:val="000000"/>
          <w:sz w:val="22"/>
          <w:szCs w:val="22"/>
        </w:rPr>
        <w:t xml:space="preserve"> </w:t>
      </w:r>
    </w:p>
    <w:p w:rsidR="00125908" w:rsidRPr="003F7C30" w:rsidRDefault="00125908" w:rsidP="00DA6555">
      <w:pPr>
        <w:jc w:val="both"/>
        <w:rPr>
          <w:rFonts w:ascii="Arial" w:hAnsi="Arial" w:cs="Arial"/>
          <w:color w:val="000000"/>
          <w:sz w:val="22"/>
          <w:szCs w:val="22"/>
        </w:rPr>
      </w:pPr>
    </w:p>
    <w:p w:rsidR="005C37CF" w:rsidRDefault="00256577" w:rsidP="00125908">
      <w:pPr>
        <w:jc w:val="both"/>
        <w:rPr>
          <w:rFonts w:ascii="Arial" w:hAnsi="Arial" w:cs="Arial"/>
          <w:color w:val="000000"/>
          <w:sz w:val="22"/>
          <w:szCs w:val="22"/>
        </w:rPr>
      </w:pPr>
      <w:r>
        <w:rPr>
          <w:rFonts w:ascii="Arial" w:hAnsi="Arial" w:cs="Arial"/>
          <w:color w:val="000000"/>
          <w:sz w:val="22"/>
          <w:szCs w:val="22"/>
        </w:rPr>
        <w:t>Again the Secretary encouraged local H&amp;S re</w:t>
      </w:r>
      <w:r w:rsidR="00125908" w:rsidRPr="003F7C30">
        <w:rPr>
          <w:rFonts w:ascii="Arial" w:hAnsi="Arial" w:cs="Arial"/>
          <w:color w:val="000000"/>
          <w:sz w:val="22"/>
          <w:szCs w:val="22"/>
        </w:rPr>
        <w:t xml:space="preserve">ps </w:t>
      </w:r>
      <w:r>
        <w:rPr>
          <w:rFonts w:ascii="Arial" w:hAnsi="Arial" w:cs="Arial"/>
          <w:color w:val="000000"/>
          <w:sz w:val="22"/>
          <w:szCs w:val="22"/>
        </w:rPr>
        <w:t>to attend</w:t>
      </w:r>
      <w:r w:rsidR="00125908" w:rsidRPr="003F7C30">
        <w:rPr>
          <w:rFonts w:ascii="Arial" w:hAnsi="Arial" w:cs="Arial"/>
          <w:color w:val="000000"/>
          <w:sz w:val="22"/>
          <w:szCs w:val="22"/>
        </w:rPr>
        <w:t xml:space="preserve"> local divisional H&amp;S meetings and </w:t>
      </w:r>
      <w:r>
        <w:rPr>
          <w:rFonts w:ascii="Arial" w:hAnsi="Arial" w:cs="Arial"/>
          <w:color w:val="000000"/>
          <w:sz w:val="22"/>
          <w:szCs w:val="22"/>
        </w:rPr>
        <w:t>feed back to him and he can take this forward to the North H&amp;S meeting if required.</w:t>
      </w:r>
    </w:p>
    <w:p w:rsidR="0073030C" w:rsidRDefault="0073030C" w:rsidP="00125908">
      <w:pPr>
        <w:jc w:val="both"/>
        <w:rPr>
          <w:rFonts w:ascii="Arial" w:hAnsi="Arial" w:cs="Arial"/>
          <w:color w:val="000000"/>
          <w:sz w:val="22"/>
          <w:szCs w:val="22"/>
        </w:rPr>
      </w:pPr>
    </w:p>
    <w:p w:rsidR="0008746D" w:rsidRDefault="0008746D" w:rsidP="005C37CF">
      <w:pPr>
        <w:tabs>
          <w:tab w:val="left" w:pos="0"/>
        </w:tabs>
        <w:jc w:val="both"/>
        <w:rPr>
          <w:rFonts w:ascii="Arial" w:hAnsi="Arial" w:cs="Arial"/>
          <w:b/>
          <w:sz w:val="22"/>
          <w:szCs w:val="22"/>
        </w:rPr>
      </w:pPr>
    </w:p>
    <w:p w:rsidR="00E6019C" w:rsidRDefault="00E6019C" w:rsidP="005C37CF">
      <w:pPr>
        <w:tabs>
          <w:tab w:val="left" w:pos="0"/>
        </w:tabs>
        <w:jc w:val="both"/>
        <w:rPr>
          <w:rFonts w:ascii="Arial" w:hAnsi="Arial" w:cs="Arial"/>
          <w:b/>
          <w:sz w:val="22"/>
          <w:szCs w:val="22"/>
        </w:rPr>
      </w:pPr>
    </w:p>
    <w:p w:rsidR="005C37CF" w:rsidRPr="003F7C30" w:rsidRDefault="005C37CF" w:rsidP="005C37CF">
      <w:pPr>
        <w:tabs>
          <w:tab w:val="left" w:pos="0"/>
        </w:tabs>
        <w:jc w:val="both"/>
        <w:rPr>
          <w:rFonts w:ascii="Arial" w:hAnsi="Arial" w:cs="Arial"/>
          <w:b/>
          <w:sz w:val="22"/>
          <w:szCs w:val="22"/>
        </w:rPr>
      </w:pPr>
      <w:r w:rsidRPr="003F7C30">
        <w:rPr>
          <w:rFonts w:ascii="Arial" w:hAnsi="Arial" w:cs="Arial"/>
          <w:b/>
          <w:sz w:val="22"/>
          <w:szCs w:val="22"/>
        </w:rPr>
        <w:t>North Custody</w:t>
      </w:r>
      <w:r w:rsidR="00340084">
        <w:rPr>
          <w:rFonts w:ascii="Arial" w:hAnsi="Arial" w:cs="Arial"/>
          <w:b/>
          <w:sz w:val="22"/>
          <w:szCs w:val="22"/>
        </w:rPr>
        <w:t xml:space="preserve"> Division</w:t>
      </w:r>
      <w:r w:rsidRPr="003F7C30">
        <w:rPr>
          <w:rFonts w:ascii="Arial" w:hAnsi="Arial" w:cs="Arial"/>
          <w:b/>
          <w:sz w:val="22"/>
          <w:szCs w:val="22"/>
        </w:rPr>
        <w:t xml:space="preserve"> meeting</w:t>
      </w:r>
    </w:p>
    <w:p w:rsidR="005C37CF" w:rsidRPr="003F7C30" w:rsidRDefault="005C37CF" w:rsidP="005C37CF">
      <w:pPr>
        <w:jc w:val="both"/>
        <w:rPr>
          <w:rFonts w:ascii="Arial" w:hAnsi="Arial" w:cs="Arial"/>
          <w:b/>
          <w:sz w:val="22"/>
          <w:szCs w:val="22"/>
        </w:rPr>
      </w:pPr>
    </w:p>
    <w:p w:rsidR="00E34551" w:rsidRDefault="00256577" w:rsidP="005C37CF">
      <w:pPr>
        <w:jc w:val="both"/>
        <w:rPr>
          <w:rFonts w:ascii="Arial" w:hAnsi="Arial" w:cs="Arial"/>
          <w:sz w:val="22"/>
          <w:szCs w:val="22"/>
        </w:rPr>
      </w:pPr>
      <w:r>
        <w:rPr>
          <w:rFonts w:ascii="Arial" w:hAnsi="Arial" w:cs="Arial"/>
          <w:sz w:val="22"/>
          <w:szCs w:val="22"/>
        </w:rPr>
        <w:t xml:space="preserve">The Secretary updated the committee that this meeting </w:t>
      </w:r>
      <w:r w:rsidR="003777B3">
        <w:rPr>
          <w:rFonts w:ascii="Arial" w:hAnsi="Arial" w:cs="Arial"/>
          <w:sz w:val="22"/>
          <w:szCs w:val="22"/>
        </w:rPr>
        <w:t>took place at Dundee on Tuesday 12 December 2017. The main point raised by the Secretary was the rostering of 12 hour shifts over the festive period. The SPF position was clear and not up for debate as any rostering of these lengths of shifts within the high risk area of custody was unacceptable. The Secretary had to raise this matter along with the Deputy General Secretary at Chief Superintendent and ACC level before some resolution was gained. Despite the initial positive voices that the Cluster CI</w:t>
      </w:r>
      <w:r w:rsidR="00E34551">
        <w:rPr>
          <w:rFonts w:ascii="Arial" w:hAnsi="Arial" w:cs="Arial"/>
          <w:sz w:val="22"/>
          <w:szCs w:val="22"/>
        </w:rPr>
        <w:t xml:space="preserve"> would like quarterly meetings with myself and LB this has not happened.</w:t>
      </w:r>
    </w:p>
    <w:p w:rsidR="00E34551" w:rsidRDefault="00E34551" w:rsidP="005C37CF">
      <w:pPr>
        <w:jc w:val="both"/>
        <w:rPr>
          <w:rFonts w:ascii="Arial" w:hAnsi="Arial" w:cs="Arial"/>
          <w:sz w:val="22"/>
          <w:szCs w:val="22"/>
        </w:rPr>
      </w:pPr>
    </w:p>
    <w:p w:rsidR="00E34551" w:rsidRDefault="00E34551" w:rsidP="005C37CF">
      <w:pPr>
        <w:jc w:val="both"/>
        <w:rPr>
          <w:rFonts w:ascii="Arial" w:hAnsi="Arial" w:cs="Arial"/>
          <w:sz w:val="22"/>
          <w:szCs w:val="22"/>
        </w:rPr>
      </w:pPr>
      <w:r>
        <w:rPr>
          <w:rFonts w:ascii="Arial" w:hAnsi="Arial" w:cs="Arial"/>
          <w:sz w:val="22"/>
          <w:szCs w:val="22"/>
        </w:rPr>
        <w:t>There has been an increa</w:t>
      </w:r>
      <w:r w:rsidR="00CC0DD3">
        <w:rPr>
          <w:rFonts w:ascii="Arial" w:hAnsi="Arial" w:cs="Arial"/>
          <w:sz w:val="22"/>
          <w:szCs w:val="22"/>
        </w:rPr>
        <w:t>se of staff within custody with</w:t>
      </w:r>
      <w:r>
        <w:rPr>
          <w:rFonts w:ascii="Arial" w:hAnsi="Arial" w:cs="Arial"/>
          <w:sz w:val="22"/>
          <w:szCs w:val="22"/>
        </w:rPr>
        <w:t xml:space="preserve"> more being muted.</w:t>
      </w:r>
      <w:r w:rsidR="00256577">
        <w:rPr>
          <w:rFonts w:ascii="Arial" w:hAnsi="Arial" w:cs="Arial"/>
          <w:sz w:val="22"/>
          <w:szCs w:val="22"/>
        </w:rPr>
        <w:t xml:space="preserve"> </w:t>
      </w:r>
    </w:p>
    <w:p w:rsidR="00E34551" w:rsidRDefault="00E34551" w:rsidP="005C37CF">
      <w:pPr>
        <w:jc w:val="both"/>
        <w:rPr>
          <w:rFonts w:ascii="Arial" w:hAnsi="Arial" w:cs="Arial"/>
          <w:sz w:val="22"/>
          <w:szCs w:val="22"/>
        </w:rPr>
      </w:pPr>
    </w:p>
    <w:p w:rsidR="00E7330D" w:rsidRPr="003F7C30" w:rsidRDefault="00E34551" w:rsidP="005C37CF">
      <w:pPr>
        <w:jc w:val="both"/>
        <w:rPr>
          <w:rFonts w:ascii="Arial" w:hAnsi="Arial" w:cs="Arial"/>
          <w:sz w:val="22"/>
          <w:szCs w:val="22"/>
        </w:rPr>
      </w:pPr>
      <w:r>
        <w:rPr>
          <w:rFonts w:ascii="Arial" w:hAnsi="Arial" w:cs="Arial"/>
          <w:sz w:val="22"/>
          <w:szCs w:val="22"/>
        </w:rPr>
        <w:t>It was reported by the cluster Ins</w:t>
      </w:r>
      <w:r w:rsidR="002618FE">
        <w:rPr>
          <w:rFonts w:ascii="Arial" w:hAnsi="Arial" w:cs="Arial"/>
          <w:sz w:val="22"/>
          <w:szCs w:val="22"/>
        </w:rPr>
        <w:t>pector in Inverness that custody</w:t>
      </w:r>
      <w:r>
        <w:rPr>
          <w:rFonts w:ascii="Arial" w:hAnsi="Arial" w:cs="Arial"/>
          <w:sz w:val="22"/>
          <w:szCs w:val="22"/>
        </w:rPr>
        <w:t xml:space="preserve"> training has improved within that area and he is content with the progress with more training to be delivered in 2018.</w:t>
      </w:r>
    </w:p>
    <w:p w:rsidR="005C37CF" w:rsidRPr="003F7C30" w:rsidRDefault="005C37CF" w:rsidP="005C37CF">
      <w:pPr>
        <w:jc w:val="both"/>
        <w:rPr>
          <w:rFonts w:ascii="Arial" w:hAnsi="Arial" w:cs="Arial"/>
          <w:sz w:val="22"/>
          <w:szCs w:val="22"/>
        </w:rPr>
      </w:pPr>
    </w:p>
    <w:p w:rsidR="005C37CF" w:rsidRPr="003F7C30" w:rsidRDefault="005C37CF" w:rsidP="005C37CF">
      <w:pPr>
        <w:jc w:val="both"/>
        <w:rPr>
          <w:rFonts w:ascii="Arial" w:hAnsi="Arial" w:cs="Arial"/>
          <w:sz w:val="22"/>
          <w:szCs w:val="22"/>
        </w:rPr>
      </w:pPr>
    </w:p>
    <w:p w:rsidR="001F0863" w:rsidRPr="003F7C30" w:rsidRDefault="001F0863" w:rsidP="00F1624C">
      <w:pPr>
        <w:pStyle w:val="NormalWeb"/>
        <w:jc w:val="both"/>
        <w:rPr>
          <w:rFonts w:ascii="Arial" w:hAnsi="Arial" w:cs="Arial"/>
          <w:b/>
          <w:color w:val="000000"/>
          <w:sz w:val="22"/>
          <w:szCs w:val="22"/>
        </w:rPr>
      </w:pPr>
      <w:r w:rsidRPr="003F7C30">
        <w:rPr>
          <w:rFonts w:ascii="Arial" w:hAnsi="Arial" w:cs="Arial"/>
          <w:b/>
          <w:color w:val="000000"/>
          <w:sz w:val="22"/>
          <w:szCs w:val="22"/>
        </w:rPr>
        <w:t>North Area Health &amp; Safety Meeting</w:t>
      </w:r>
    </w:p>
    <w:p w:rsidR="001F0863" w:rsidRPr="003F7C30" w:rsidRDefault="001F0863" w:rsidP="00F1624C">
      <w:pPr>
        <w:pStyle w:val="NormalWeb"/>
        <w:jc w:val="both"/>
        <w:rPr>
          <w:rFonts w:ascii="Arial" w:hAnsi="Arial" w:cs="Arial"/>
          <w:color w:val="000000"/>
          <w:sz w:val="22"/>
          <w:szCs w:val="22"/>
        </w:rPr>
      </w:pPr>
    </w:p>
    <w:p w:rsidR="00FF6A67" w:rsidRDefault="001F0863" w:rsidP="0026308E">
      <w:pPr>
        <w:jc w:val="both"/>
        <w:rPr>
          <w:rFonts w:ascii="Arial" w:hAnsi="Arial" w:cs="Arial"/>
          <w:color w:val="000000"/>
          <w:sz w:val="22"/>
          <w:szCs w:val="22"/>
        </w:rPr>
      </w:pPr>
      <w:r w:rsidRPr="003F7C30">
        <w:rPr>
          <w:rFonts w:ascii="Arial" w:hAnsi="Arial" w:cs="Arial"/>
          <w:color w:val="000000"/>
          <w:sz w:val="22"/>
          <w:szCs w:val="22"/>
        </w:rPr>
        <w:t xml:space="preserve">The Secretary advised that the North Area meeting </w:t>
      </w:r>
      <w:r w:rsidR="007E3A70" w:rsidRPr="003F7C30">
        <w:rPr>
          <w:rFonts w:ascii="Arial" w:hAnsi="Arial" w:cs="Arial"/>
          <w:color w:val="000000"/>
          <w:sz w:val="22"/>
          <w:szCs w:val="22"/>
        </w:rPr>
        <w:t>chaired by</w:t>
      </w:r>
      <w:r w:rsidRPr="003F7C30">
        <w:rPr>
          <w:rFonts w:ascii="Arial" w:hAnsi="Arial" w:cs="Arial"/>
          <w:color w:val="000000"/>
          <w:sz w:val="22"/>
          <w:szCs w:val="22"/>
        </w:rPr>
        <w:t xml:space="preserve"> ACC </w:t>
      </w:r>
      <w:r w:rsidR="0026308E">
        <w:rPr>
          <w:rFonts w:ascii="Arial" w:hAnsi="Arial" w:cs="Arial"/>
          <w:color w:val="000000"/>
          <w:sz w:val="22"/>
          <w:szCs w:val="22"/>
        </w:rPr>
        <w:t>John Hawkins</w:t>
      </w:r>
      <w:r w:rsidRPr="003F7C30">
        <w:rPr>
          <w:rFonts w:ascii="Arial" w:hAnsi="Arial" w:cs="Arial"/>
          <w:color w:val="000000"/>
          <w:sz w:val="22"/>
          <w:szCs w:val="22"/>
        </w:rPr>
        <w:t xml:space="preserve"> had met on one occasion since the last NAC meeting on</w:t>
      </w:r>
      <w:r w:rsidR="00340D7D" w:rsidRPr="003F7C30">
        <w:rPr>
          <w:rFonts w:ascii="Arial" w:hAnsi="Arial" w:cs="Arial"/>
          <w:color w:val="000000"/>
          <w:sz w:val="22"/>
          <w:szCs w:val="22"/>
        </w:rPr>
        <w:t xml:space="preserve"> </w:t>
      </w:r>
      <w:r w:rsidR="00E34551">
        <w:rPr>
          <w:rFonts w:ascii="Arial" w:hAnsi="Arial" w:cs="Arial"/>
          <w:color w:val="000000"/>
          <w:sz w:val="22"/>
          <w:szCs w:val="22"/>
        </w:rPr>
        <w:t>Wednesday 17 January at</w:t>
      </w:r>
      <w:r w:rsidR="008A1EE1" w:rsidRPr="003F7C30">
        <w:rPr>
          <w:rFonts w:ascii="Arial" w:hAnsi="Arial" w:cs="Arial"/>
          <w:color w:val="000000"/>
          <w:sz w:val="22"/>
          <w:szCs w:val="22"/>
        </w:rPr>
        <w:t xml:space="preserve"> </w:t>
      </w:r>
      <w:r w:rsidR="00C17C57" w:rsidRPr="003F7C30">
        <w:rPr>
          <w:rFonts w:ascii="Arial" w:hAnsi="Arial" w:cs="Arial"/>
          <w:color w:val="000000"/>
          <w:sz w:val="22"/>
          <w:szCs w:val="22"/>
        </w:rPr>
        <w:t>Tulliallan</w:t>
      </w:r>
      <w:r w:rsidR="0084174D" w:rsidRPr="003F7C30">
        <w:rPr>
          <w:rFonts w:ascii="Arial" w:hAnsi="Arial" w:cs="Arial"/>
          <w:color w:val="000000"/>
          <w:sz w:val="22"/>
          <w:szCs w:val="22"/>
        </w:rPr>
        <w:t>.</w:t>
      </w:r>
      <w:r w:rsidR="0073030C">
        <w:rPr>
          <w:rFonts w:ascii="Arial" w:hAnsi="Arial" w:cs="Arial"/>
          <w:color w:val="000000"/>
          <w:sz w:val="22"/>
          <w:szCs w:val="22"/>
        </w:rPr>
        <w:t xml:space="preserve"> </w:t>
      </w:r>
      <w:r w:rsidR="00E34551">
        <w:rPr>
          <w:rFonts w:ascii="Arial" w:hAnsi="Arial" w:cs="Arial"/>
          <w:color w:val="000000"/>
          <w:sz w:val="22"/>
          <w:szCs w:val="22"/>
        </w:rPr>
        <w:t>He attended this meeting and the concerns in relation to Mitie were again rais</w:t>
      </w:r>
      <w:r w:rsidR="00641D52">
        <w:rPr>
          <w:rFonts w:ascii="Arial" w:hAnsi="Arial" w:cs="Arial"/>
          <w:color w:val="000000"/>
          <w:sz w:val="22"/>
          <w:szCs w:val="22"/>
        </w:rPr>
        <w:t>ed.</w:t>
      </w:r>
    </w:p>
    <w:p w:rsidR="0026308E" w:rsidRDefault="0026308E" w:rsidP="0026308E">
      <w:pPr>
        <w:jc w:val="both"/>
        <w:rPr>
          <w:rFonts w:ascii="Arial" w:hAnsi="Arial" w:cs="Arial"/>
          <w:color w:val="000000"/>
          <w:sz w:val="22"/>
          <w:szCs w:val="22"/>
        </w:rPr>
      </w:pPr>
    </w:p>
    <w:p w:rsidR="00340D7D" w:rsidRDefault="00641D52" w:rsidP="00641D52">
      <w:pPr>
        <w:jc w:val="both"/>
        <w:rPr>
          <w:rFonts w:ascii="Arial" w:hAnsi="Arial" w:cs="Arial"/>
          <w:color w:val="000000"/>
          <w:sz w:val="22"/>
          <w:szCs w:val="22"/>
        </w:rPr>
      </w:pPr>
      <w:r>
        <w:rPr>
          <w:rFonts w:ascii="Arial" w:hAnsi="Arial" w:cs="Arial"/>
          <w:color w:val="000000"/>
          <w:sz w:val="22"/>
          <w:szCs w:val="22"/>
        </w:rPr>
        <w:t xml:space="preserve">There has been very little negative feedback in relation to the </w:t>
      </w:r>
      <w:r w:rsidR="00922037">
        <w:rPr>
          <w:rFonts w:ascii="Arial" w:hAnsi="Arial" w:cs="Arial"/>
          <w:color w:val="000000"/>
          <w:sz w:val="22"/>
          <w:szCs w:val="22"/>
        </w:rPr>
        <w:t>winter clothing provided as a temporary solution</w:t>
      </w:r>
      <w:r w:rsidR="004A468A">
        <w:rPr>
          <w:rFonts w:ascii="Arial" w:hAnsi="Arial" w:cs="Arial"/>
          <w:color w:val="000000"/>
          <w:sz w:val="22"/>
          <w:szCs w:val="22"/>
        </w:rPr>
        <w:t xml:space="preserve">. </w:t>
      </w:r>
      <w:r>
        <w:rPr>
          <w:rFonts w:ascii="Arial" w:hAnsi="Arial" w:cs="Arial"/>
          <w:color w:val="000000"/>
          <w:sz w:val="22"/>
          <w:szCs w:val="22"/>
        </w:rPr>
        <w:t>The new kit list is being drawn up and to go</w:t>
      </w:r>
      <w:r w:rsidR="00272D97">
        <w:rPr>
          <w:rFonts w:ascii="Arial" w:hAnsi="Arial" w:cs="Arial"/>
          <w:color w:val="000000"/>
          <w:sz w:val="22"/>
          <w:szCs w:val="22"/>
        </w:rPr>
        <w:t xml:space="preserve"> to the UPPE group for sign off in March 2018.</w:t>
      </w:r>
    </w:p>
    <w:p w:rsidR="00CC0DD3" w:rsidRDefault="00CC0DD3" w:rsidP="00641D52">
      <w:pPr>
        <w:jc w:val="both"/>
        <w:rPr>
          <w:rFonts w:ascii="Arial" w:hAnsi="Arial" w:cs="Arial"/>
          <w:color w:val="000000"/>
          <w:sz w:val="22"/>
          <w:szCs w:val="22"/>
        </w:rPr>
      </w:pPr>
    </w:p>
    <w:p w:rsidR="00CC0DD3" w:rsidRDefault="00CC0DD3" w:rsidP="00641D52">
      <w:pPr>
        <w:jc w:val="both"/>
        <w:rPr>
          <w:rFonts w:ascii="Arial" w:hAnsi="Arial" w:cs="Arial"/>
          <w:color w:val="000000"/>
          <w:sz w:val="22"/>
          <w:szCs w:val="22"/>
        </w:rPr>
      </w:pPr>
      <w:r>
        <w:rPr>
          <w:rFonts w:ascii="Arial" w:hAnsi="Arial" w:cs="Arial"/>
          <w:color w:val="000000"/>
          <w:sz w:val="22"/>
          <w:szCs w:val="22"/>
        </w:rPr>
        <w:t xml:space="preserve">The Secretary asked for a update in the uptake for applications for STO for Taser for the North. </w:t>
      </w:r>
    </w:p>
    <w:p w:rsidR="00272D97" w:rsidRDefault="00272D97" w:rsidP="00641D52">
      <w:pPr>
        <w:jc w:val="both"/>
        <w:rPr>
          <w:rFonts w:ascii="Arial" w:hAnsi="Arial" w:cs="Arial"/>
          <w:color w:val="000000"/>
          <w:sz w:val="22"/>
          <w:szCs w:val="22"/>
        </w:rPr>
      </w:pPr>
    </w:p>
    <w:p w:rsidR="00CC0DD3" w:rsidRDefault="00CC0DD3" w:rsidP="00641D52">
      <w:pPr>
        <w:jc w:val="both"/>
        <w:rPr>
          <w:rFonts w:ascii="Arial" w:hAnsi="Arial" w:cs="Arial"/>
          <w:color w:val="000000"/>
          <w:sz w:val="22"/>
          <w:szCs w:val="22"/>
        </w:rPr>
      </w:pPr>
      <w:r>
        <w:rPr>
          <w:rFonts w:ascii="Arial" w:hAnsi="Arial" w:cs="Arial"/>
          <w:color w:val="000000"/>
          <w:sz w:val="22"/>
          <w:szCs w:val="22"/>
        </w:rPr>
        <w:t>A – No applications for STO. 2 for trainers</w:t>
      </w:r>
    </w:p>
    <w:p w:rsidR="00CC0DD3" w:rsidRDefault="00CC0DD3" w:rsidP="00641D52">
      <w:pPr>
        <w:jc w:val="both"/>
        <w:rPr>
          <w:rFonts w:ascii="Arial" w:hAnsi="Arial" w:cs="Arial"/>
          <w:color w:val="000000"/>
          <w:sz w:val="22"/>
          <w:szCs w:val="22"/>
        </w:rPr>
      </w:pPr>
      <w:r>
        <w:rPr>
          <w:rFonts w:ascii="Arial" w:hAnsi="Arial" w:cs="Arial"/>
          <w:color w:val="000000"/>
          <w:sz w:val="22"/>
          <w:szCs w:val="22"/>
        </w:rPr>
        <w:t>D – 20 applications for STO. 1 for trainer</w:t>
      </w:r>
    </w:p>
    <w:p w:rsidR="00CC0DD3" w:rsidRDefault="00CC0DD3" w:rsidP="00641D52">
      <w:pPr>
        <w:jc w:val="both"/>
        <w:rPr>
          <w:rFonts w:ascii="Arial" w:hAnsi="Arial" w:cs="Arial"/>
          <w:color w:val="000000"/>
          <w:sz w:val="22"/>
          <w:szCs w:val="22"/>
        </w:rPr>
      </w:pPr>
      <w:r>
        <w:rPr>
          <w:rFonts w:ascii="Arial" w:hAnsi="Arial" w:cs="Arial"/>
          <w:color w:val="000000"/>
          <w:sz w:val="22"/>
          <w:szCs w:val="22"/>
        </w:rPr>
        <w:t>N – Low numbers and no where near numbers for STO. 1 for trainer.</w:t>
      </w:r>
    </w:p>
    <w:p w:rsidR="0026158C" w:rsidRDefault="0026158C" w:rsidP="00641D52">
      <w:pPr>
        <w:jc w:val="both"/>
        <w:rPr>
          <w:rFonts w:ascii="Arial" w:hAnsi="Arial" w:cs="Arial"/>
          <w:color w:val="000000"/>
          <w:sz w:val="22"/>
          <w:szCs w:val="22"/>
        </w:rPr>
      </w:pPr>
    </w:p>
    <w:p w:rsidR="00357B77" w:rsidRDefault="00357B77" w:rsidP="00F1624C">
      <w:pPr>
        <w:pStyle w:val="NormalWeb"/>
        <w:jc w:val="both"/>
        <w:rPr>
          <w:rFonts w:ascii="Arial" w:hAnsi="Arial" w:cs="Arial"/>
          <w:b/>
          <w:color w:val="000000"/>
          <w:sz w:val="22"/>
          <w:szCs w:val="22"/>
        </w:rPr>
      </w:pPr>
    </w:p>
    <w:p w:rsidR="001F0863" w:rsidRPr="003F7C30" w:rsidRDefault="00340D7D" w:rsidP="00F1624C">
      <w:pPr>
        <w:pStyle w:val="NormalWeb"/>
        <w:jc w:val="both"/>
        <w:rPr>
          <w:rFonts w:ascii="Arial" w:hAnsi="Arial" w:cs="Arial"/>
          <w:b/>
          <w:color w:val="000000"/>
          <w:sz w:val="22"/>
          <w:szCs w:val="22"/>
        </w:rPr>
      </w:pPr>
      <w:r w:rsidRPr="003F7C30">
        <w:rPr>
          <w:rFonts w:ascii="Arial" w:hAnsi="Arial" w:cs="Arial"/>
          <w:b/>
          <w:color w:val="000000"/>
          <w:sz w:val="22"/>
          <w:szCs w:val="22"/>
        </w:rPr>
        <w:t xml:space="preserve">JCC </w:t>
      </w:r>
      <w:r w:rsidR="001F0863" w:rsidRPr="003F7C30">
        <w:rPr>
          <w:rFonts w:ascii="Arial" w:hAnsi="Arial" w:cs="Arial"/>
          <w:b/>
          <w:color w:val="000000"/>
          <w:sz w:val="22"/>
          <w:szCs w:val="22"/>
        </w:rPr>
        <w:t>Health &amp; Safety Meeting</w:t>
      </w:r>
    </w:p>
    <w:p w:rsidR="001F0863" w:rsidRPr="003F7C30" w:rsidRDefault="001F0863" w:rsidP="00F1624C">
      <w:pPr>
        <w:pStyle w:val="NormalWeb"/>
        <w:jc w:val="both"/>
        <w:rPr>
          <w:rFonts w:ascii="Arial" w:hAnsi="Arial" w:cs="Arial"/>
          <w:b/>
          <w:color w:val="000000"/>
          <w:sz w:val="22"/>
          <w:szCs w:val="22"/>
        </w:rPr>
      </w:pPr>
    </w:p>
    <w:p w:rsidR="00D10E50" w:rsidRDefault="007E3A70" w:rsidP="00F1624C">
      <w:pPr>
        <w:jc w:val="both"/>
        <w:rPr>
          <w:rFonts w:ascii="Arial" w:hAnsi="Arial" w:cs="Arial"/>
          <w:sz w:val="22"/>
          <w:szCs w:val="22"/>
        </w:rPr>
      </w:pPr>
      <w:r w:rsidRPr="003F7C30">
        <w:rPr>
          <w:rFonts w:ascii="Arial" w:hAnsi="Arial" w:cs="Arial"/>
          <w:sz w:val="22"/>
          <w:szCs w:val="22"/>
        </w:rPr>
        <w:t xml:space="preserve">The JCC H&amp;S subject </w:t>
      </w:r>
      <w:r w:rsidR="00340D7D" w:rsidRPr="003F7C30">
        <w:rPr>
          <w:rFonts w:ascii="Arial" w:hAnsi="Arial" w:cs="Arial"/>
          <w:sz w:val="22"/>
          <w:szCs w:val="22"/>
        </w:rPr>
        <w:t xml:space="preserve">last </w:t>
      </w:r>
      <w:r w:rsidRPr="003F7C30">
        <w:rPr>
          <w:rFonts w:ascii="Arial" w:hAnsi="Arial" w:cs="Arial"/>
          <w:sz w:val="22"/>
          <w:szCs w:val="22"/>
        </w:rPr>
        <w:t xml:space="preserve">met </w:t>
      </w:r>
      <w:r w:rsidR="00340D7D" w:rsidRPr="003F7C30">
        <w:rPr>
          <w:rFonts w:ascii="Arial" w:hAnsi="Arial" w:cs="Arial"/>
          <w:sz w:val="22"/>
          <w:szCs w:val="22"/>
        </w:rPr>
        <w:t xml:space="preserve">on </w:t>
      </w:r>
      <w:r w:rsidR="00641D52">
        <w:rPr>
          <w:rFonts w:ascii="Arial" w:hAnsi="Arial" w:cs="Arial"/>
          <w:sz w:val="22"/>
          <w:szCs w:val="22"/>
        </w:rPr>
        <w:t>Tuesday 23 January 2018</w:t>
      </w:r>
      <w:r w:rsidR="004A468A">
        <w:rPr>
          <w:rFonts w:ascii="Arial" w:hAnsi="Arial" w:cs="Arial"/>
          <w:sz w:val="22"/>
          <w:szCs w:val="22"/>
        </w:rPr>
        <w:t xml:space="preserve"> at Merrylee House, Paisley which </w:t>
      </w:r>
      <w:r w:rsidR="00922037">
        <w:rPr>
          <w:rFonts w:ascii="Arial" w:hAnsi="Arial" w:cs="Arial"/>
          <w:sz w:val="22"/>
          <w:szCs w:val="22"/>
        </w:rPr>
        <w:t>the Secretary and Grant Letham</w:t>
      </w:r>
      <w:r w:rsidR="00641D52">
        <w:rPr>
          <w:rFonts w:ascii="Arial" w:hAnsi="Arial" w:cs="Arial"/>
          <w:sz w:val="22"/>
          <w:szCs w:val="22"/>
        </w:rPr>
        <w:t xml:space="preserve"> attended</w:t>
      </w:r>
      <w:r w:rsidR="004A468A">
        <w:rPr>
          <w:rFonts w:ascii="Arial" w:hAnsi="Arial" w:cs="Arial"/>
          <w:sz w:val="22"/>
          <w:szCs w:val="22"/>
        </w:rPr>
        <w:t>.</w:t>
      </w:r>
    </w:p>
    <w:p w:rsidR="004A468A" w:rsidRPr="003F7C30" w:rsidRDefault="004A468A" w:rsidP="00F1624C">
      <w:pPr>
        <w:jc w:val="both"/>
        <w:rPr>
          <w:rFonts w:ascii="Arial" w:hAnsi="Arial" w:cs="Arial"/>
          <w:sz w:val="22"/>
          <w:szCs w:val="22"/>
        </w:rPr>
      </w:pPr>
    </w:p>
    <w:p w:rsidR="00340D7D" w:rsidRDefault="00E7330D" w:rsidP="00F1624C">
      <w:pPr>
        <w:jc w:val="both"/>
        <w:rPr>
          <w:rFonts w:ascii="Arial" w:hAnsi="Arial" w:cs="Arial"/>
          <w:sz w:val="22"/>
          <w:szCs w:val="22"/>
        </w:rPr>
      </w:pPr>
      <w:r>
        <w:rPr>
          <w:rFonts w:ascii="Arial" w:hAnsi="Arial" w:cs="Arial"/>
          <w:sz w:val="22"/>
          <w:szCs w:val="22"/>
        </w:rPr>
        <w:t>The JCC National update was delivered by Brian Jones.</w:t>
      </w:r>
      <w:r w:rsidR="00272D97">
        <w:rPr>
          <w:rFonts w:ascii="Arial" w:hAnsi="Arial" w:cs="Arial"/>
          <w:sz w:val="22"/>
          <w:szCs w:val="22"/>
        </w:rPr>
        <w:t xml:space="preserve"> Acredited training is being delivered i</w:t>
      </w:r>
      <w:r w:rsidR="00922037">
        <w:rPr>
          <w:rFonts w:ascii="Arial" w:hAnsi="Arial" w:cs="Arial"/>
          <w:sz w:val="22"/>
          <w:szCs w:val="22"/>
        </w:rPr>
        <w:t>n the first</w:t>
      </w:r>
      <w:r w:rsidR="00272D97">
        <w:rPr>
          <w:rFonts w:ascii="Arial" w:hAnsi="Arial" w:cs="Arial"/>
          <w:sz w:val="22"/>
          <w:szCs w:val="22"/>
        </w:rPr>
        <w:t xml:space="preserve"> instance to 8 NAC H&amp;S reps and this will be delivered by RC in the Dundee SPF Office this coming Thursday (8 March)</w:t>
      </w:r>
    </w:p>
    <w:p w:rsidR="007D6F1B" w:rsidRPr="003F7C30" w:rsidRDefault="007D6F1B" w:rsidP="00F1624C">
      <w:pPr>
        <w:jc w:val="both"/>
        <w:rPr>
          <w:rFonts w:ascii="Arial" w:hAnsi="Arial" w:cs="Arial"/>
          <w:sz w:val="22"/>
          <w:szCs w:val="22"/>
        </w:rPr>
      </w:pPr>
    </w:p>
    <w:p w:rsidR="00340D7D" w:rsidRPr="003F7C30" w:rsidRDefault="00340D7D" w:rsidP="00F1624C">
      <w:pPr>
        <w:pStyle w:val="NormalWeb"/>
        <w:jc w:val="both"/>
        <w:rPr>
          <w:rFonts w:ascii="Arial" w:hAnsi="Arial" w:cs="Arial"/>
          <w:b/>
          <w:color w:val="000000"/>
          <w:sz w:val="22"/>
          <w:szCs w:val="22"/>
        </w:rPr>
      </w:pPr>
      <w:r w:rsidRPr="003F7C30">
        <w:rPr>
          <w:rFonts w:ascii="Arial" w:hAnsi="Arial" w:cs="Arial"/>
          <w:b/>
          <w:color w:val="000000"/>
          <w:sz w:val="22"/>
          <w:szCs w:val="22"/>
        </w:rPr>
        <w:t>Points of Note</w:t>
      </w:r>
    </w:p>
    <w:p w:rsidR="00340D7D" w:rsidRPr="003F7C30" w:rsidRDefault="00340D7D" w:rsidP="00F1624C">
      <w:pPr>
        <w:jc w:val="both"/>
        <w:rPr>
          <w:rFonts w:ascii="Arial" w:hAnsi="Arial" w:cs="Arial"/>
          <w:sz w:val="22"/>
          <w:szCs w:val="22"/>
        </w:rPr>
      </w:pPr>
    </w:p>
    <w:p w:rsidR="00E711B0" w:rsidRDefault="00E711B0" w:rsidP="00F1624C">
      <w:pPr>
        <w:jc w:val="both"/>
        <w:rPr>
          <w:rFonts w:ascii="Arial" w:hAnsi="Arial" w:cs="Arial"/>
          <w:sz w:val="22"/>
          <w:szCs w:val="22"/>
        </w:rPr>
      </w:pPr>
      <w:r>
        <w:rPr>
          <w:rFonts w:ascii="Arial" w:hAnsi="Arial" w:cs="Arial"/>
          <w:sz w:val="22"/>
          <w:szCs w:val="22"/>
        </w:rPr>
        <w:t>Injuries due to assault is being under recorded on SCoPE.</w:t>
      </w:r>
    </w:p>
    <w:p w:rsidR="00E711B0" w:rsidRDefault="00E711B0" w:rsidP="00F1624C">
      <w:pPr>
        <w:jc w:val="both"/>
        <w:rPr>
          <w:rFonts w:ascii="Arial" w:hAnsi="Arial" w:cs="Arial"/>
          <w:sz w:val="22"/>
          <w:szCs w:val="22"/>
        </w:rPr>
      </w:pPr>
    </w:p>
    <w:p w:rsidR="00E711B0" w:rsidRDefault="00E711B0" w:rsidP="00F1624C">
      <w:pPr>
        <w:jc w:val="both"/>
        <w:rPr>
          <w:rFonts w:ascii="Arial" w:hAnsi="Arial" w:cs="Arial"/>
          <w:sz w:val="22"/>
          <w:szCs w:val="22"/>
        </w:rPr>
      </w:pPr>
      <w:r>
        <w:rPr>
          <w:rFonts w:ascii="Arial" w:hAnsi="Arial" w:cs="Arial"/>
          <w:sz w:val="22"/>
          <w:szCs w:val="22"/>
        </w:rPr>
        <w:t xml:space="preserve">XS yellow jacket wearers must also wear yellow trousers to comply with </w:t>
      </w:r>
      <w:r w:rsidR="00922037">
        <w:rPr>
          <w:rFonts w:ascii="Arial" w:hAnsi="Arial" w:cs="Arial"/>
          <w:sz w:val="22"/>
          <w:szCs w:val="22"/>
        </w:rPr>
        <w:t>British Standards</w:t>
      </w:r>
      <w:r>
        <w:rPr>
          <w:rFonts w:ascii="Arial" w:hAnsi="Arial" w:cs="Arial"/>
          <w:sz w:val="22"/>
          <w:szCs w:val="22"/>
        </w:rPr>
        <w:t>.</w:t>
      </w:r>
    </w:p>
    <w:p w:rsidR="0029328B" w:rsidRDefault="0029328B" w:rsidP="00F1624C">
      <w:pPr>
        <w:jc w:val="both"/>
        <w:rPr>
          <w:rFonts w:ascii="Arial" w:hAnsi="Arial" w:cs="Arial"/>
          <w:sz w:val="22"/>
          <w:szCs w:val="22"/>
        </w:rPr>
      </w:pPr>
    </w:p>
    <w:p w:rsidR="0029328B" w:rsidRDefault="0029328B" w:rsidP="00F1624C">
      <w:pPr>
        <w:jc w:val="both"/>
        <w:rPr>
          <w:rFonts w:ascii="Arial" w:hAnsi="Arial" w:cs="Arial"/>
          <w:sz w:val="22"/>
          <w:szCs w:val="22"/>
        </w:rPr>
      </w:pPr>
      <w:r>
        <w:rPr>
          <w:rFonts w:ascii="Arial" w:hAnsi="Arial" w:cs="Arial"/>
          <w:sz w:val="22"/>
          <w:szCs w:val="22"/>
        </w:rPr>
        <w:t>Ear pieces are being reviewed after part of an ear piece became lodged and the officer had to attend A&amp;E to have it removed.</w:t>
      </w:r>
    </w:p>
    <w:p w:rsidR="00C8653F" w:rsidRDefault="00C8653F" w:rsidP="00F1624C">
      <w:pPr>
        <w:jc w:val="both"/>
        <w:rPr>
          <w:rFonts w:ascii="Arial" w:hAnsi="Arial" w:cs="Arial"/>
          <w:sz w:val="22"/>
          <w:szCs w:val="22"/>
        </w:rPr>
      </w:pPr>
    </w:p>
    <w:p w:rsidR="00C8653F" w:rsidRDefault="00C8653F" w:rsidP="00F1624C">
      <w:pPr>
        <w:jc w:val="both"/>
        <w:rPr>
          <w:rFonts w:ascii="Arial" w:hAnsi="Arial" w:cs="Arial"/>
          <w:sz w:val="22"/>
          <w:szCs w:val="22"/>
        </w:rPr>
      </w:pPr>
      <w:r>
        <w:rPr>
          <w:rFonts w:ascii="Arial" w:hAnsi="Arial" w:cs="Arial"/>
          <w:sz w:val="22"/>
          <w:szCs w:val="22"/>
        </w:rPr>
        <w:t xml:space="preserve">Life jackets and throw lines </w:t>
      </w:r>
      <w:r w:rsidR="00922037">
        <w:rPr>
          <w:rFonts w:ascii="Arial" w:hAnsi="Arial" w:cs="Arial"/>
          <w:sz w:val="22"/>
          <w:szCs w:val="22"/>
        </w:rPr>
        <w:t>are to be part of every vehicles kit.</w:t>
      </w:r>
    </w:p>
    <w:p w:rsidR="0026158C" w:rsidRDefault="0026158C" w:rsidP="00F1624C">
      <w:pPr>
        <w:jc w:val="both"/>
        <w:rPr>
          <w:rFonts w:ascii="Arial" w:hAnsi="Arial" w:cs="Arial"/>
          <w:sz w:val="22"/>
          <w:szCs w:val="22"/>
        </w:rPr>
      </w:pPr>
    </w:p>
    <w:p w:rsidR="0026158C" w:rsidRDefault="0026158C" w:rsidP="00F1624C">
      <w:pPr>
        <w:jc w:val="both"/>
        <w:rPr>
          <w:rFonts w:ascii="Arial" w:hAnsi="Arial" w:cs="Arial"/>
          <w:sz w:val="22"/>
          <w:szCs w:val="22"/>
        </w:rPr>
      </w:pPr>
      <w:r>
        <w:rPr>
          <w:rFonts w:ascii="Arial" w:hAnsi="Arial" w:cs="Arial"/>
          <w:sz w:val="22"/>
          <w:szCs w:val="22"/>
        </w:rPr>
        <w:t xml:space="preserve">H&amp;S Alert re weights of vehicles. </w:t>
      </w:r>
      <w:r w:rsidR="00922037">
        <w:rPr>
          <w:rFonts w:ascii="Arial" w:hAnsi="Arial" w:cs="Arial"/>
          <w:sz w:val="22"/>
          <w:szCs w:val="22"/>
        </w:rPr>
        <w:t xml:space="preserve">Ford </w:t>
      </w:r>
      <w:r w:rsidR="00272D97">
        <w:rPr>
          <w:rFonts w:ascii="Arial" w:hAnsi="Arial" w:cs="Arial"/>
          <w:sz w:val="22"/>
          <w:szCs w:val="22"/>
        </w:rPr>
        <w:t xml:space="preserve">Focus, </w:t>
      </w:r>
      <w:r w:rsidR="00922037">
        <w:rPr>
          <w:rFonts w:ascii="Arial" w:hAnsi="Arial" w:cs="Arial"/>
          <w:sz w:val="22"/>
          <w:szCs w:val="22"/>
        </w:rPr>
        <w:t>Peugeot 308’s, Vauxhall Astras</w:t>
      </w:r>
      <w:r w:rsidR="00272D97">
        <w:rPr>
          <w:rFonts w:ascii="Arial" w:hAnsi="Arial" w:cs="Arial"/>
          <w:sz w:val="22"/>
          <w:szCs w:val="22"/>
        </w:rPr>
        <w:t xml:space="preserve"> and also the BMW 330’s.</w:t>
      </w:r>
    </w:p>
    <w:p w:rsidR="00A56045" w:rsidRDefault="00A56045" w:rsidP="00F1624C">
      <w:pPr>
        <w:jc w:val="both"/>
        <w:rPr>
          <w:rFonts w:ascii="Arial" w:hAnsi="Arial" w:cs="Arial"/>
          <w:sz w:val="22"/>
          <w:szCs w:val="22"/>
        </w:rPr>
      </w:pPr>
    </w:p>
    <w:p w:rsidR="00A56045" w:rsidRPr="003F7C30" w:rsidRDefault="00A56045" w:rsidP="00F1624C">
      <w:pPr>
        <w:jc w:val="both"/>
        <w:rPr>
          <w:rFonts w:ascii="Arial" w:hAnsi="Arial" w:cs="Arial"/>
          <w:sz w:val="22"/>
          <w:szCs w:val="22"/>
        </w:rPr>
      </w:pPr>
      <w:r>
        <w:rPr>
          <w:rFonts w:ascii="Arial" w:hAnsi="Arial" w:cs="Arial"/>
          <w:sz w:val="22"/>
          <w:szCs w:val="22"/>
        </w:rPr>
        <w:t>Force are promoting and supporting of accurate working time</w:t>
      </w:r>
      <w:r w:rsidR="00E6019C">
        <w:rPr>
          <w:rFonts w:ascii="Arial" w:hAnsi="Arial" w:cs="Arial"/>
          <w:sz w:val="22"/>
          <w:szCs w:val="22"/>
        </w:rPr>
        <w:t xml:space="preserve"> through the “your Time Matters” programme</w:t>
      </w:r>
      <w:r>
        <w:rPr>
          <w:rFonts w:ascii="Arial" w:hAnsi="Arial" w:cs="Arial"/>
          <w:sz w:val="22"/>
          <w:szCs w:val="22"/>
        </w:rPr>
        <w:t>.</w:t>
      </w:r>
    </w:p>
    <w:p w:rsidR="00125908" w:rsidRDefault="00125908" w:rsidP="00F1624C">
      <w:pPr>
        <w:jc w:val="both"/>
        <w:rPr>
          <w:rFonts w:ascii="Arial" w:hAnsi="Arial" w:cs="Arial"/>
          <w:sz w:val="22"/>
          <w:szCs w:val="22"/>
        </w:rPr>
      </w:pPr>
    </w:p>
    <w:p w:rsidR="007E3A70" w:rsidRDefault="00E812DE" w:rsidP="00F1624C">
      <w:pPr>
        <w:jc w:val="both"/>
        <w:rPr>
          <w:rFonts w:ascii="Arial" w:hAnsi="Arial" w:cs="Arial"/>
          <w:sz w:val="22"/>
          <w:szCs w:val="22"/>
        </w:rPr>
      </w:pPr>
      <w:r>
        <w:rPr>
          <w:rFonts w:ascii="Arial" w:hAnsi="Arial" w:cs="Arial"/>
          <w:sz w:val="22"/>
          <w:szCs w:val="22"/>
        </w:rPr>
        <w:t>Mitie contract came under severe criticism in the North and PSoS challenged the CEO who has taken steps to complete the extensive backlog of jobs and dedicated more staff to attend further issues. A delay is being caused by the vetting process.</w:t>
      </w:r>
      <w:r w:rsidR="002359A2">
        <w:rPr>
          <w:rFonts w:ascii="Arial" w:hAnsi="Arial" w:cs="Arial"/>
          <w:sz w:val="22"/>
          <w:szCs w:val="22"/>
        </w:rPr>
        <w:t xml:space="preserve">  </w:t>
      </w:r>
    </w:p>
    <w:p w:rsidR="00E6019C" w:rsidRPr="003F7C30" w:rsidRDefault="00E6019C" w:rsidP="00F1624C">
      <w:pPr>
        <w:jc w:val="both"/>
        <w:rPr>
          <w:rFonts w:ascii="Arial" w:hAnsi="Arial" w:cs="Arial"/>
          <w:sz w:val="22"/>
          <w:szCs w:val="22"/>
        </w:rPr>
      </w:pPr>
    </w:p>
    <w:p w:rsidR="007E3A70" w:rsidRPr="003F7C30" w:rsidRDefault="007E3A70" w:rsidP="00F1624C">
      <w:pPr>
        <w:jc w:val="both"/>
        <w:rPr>
          <w:rFonts w:ascii="Arial" w:hAnsi="Arial" w:cs="Arial"/>
          <w:color w:val="FF0000"/>
          <w:sz w:val="22"/>
          <w:szCs w:val="22"/>
        </w:rPr>
      </w:pPr>
    </w:p>
    <w:p w:rsidR="005D48AD" w:rsidRPr="003F7C30" w:rsidRDefault="00610A99" w:rsidP="00F1624C">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5D48AD" w:rsidRPr="003F7C30">
        <w:rPr>
          <w:rFonts w:ascii="Arial" w:hAnsi="Arial" w:cs="Arial"/>
          <w:b/>
          <w:sz w:val="22"/>
          <w:szCs w:val="22"/>
        </w:rPr>
        <w:t>.3</w:t>
      </w:r>
      <w:r w:rsidR="005D48AD" w:rsidRPr="003F7C30">
        <w:rPr>
          <w:rFonts w:ascii="Arial" w:hAnsi="Arial" w:cs="Arial"/>
          <w:b/>
          <w:sz w:val="22"/>
          <w:szCs w:val="22"/>
        </w:rPr>
        <w:tab/>
        <w:t>Standing Committees</w:t>
      </w:r>
    </w:p>
    <w:p w:rsidR="000B51D9" w:rsidRPr="003F7C30" w:rsidRDefault="000B51D9" w:rsidP="00F1624C">
      <w:pPr>
        <w:pStyle w:val="ListParagraph"/>
        <w:tabs>
          <w:tab w:val="left" w:pos="0"/>
        </w:tabs>
        <w:ind w:left="0"/>
        <w:jc w:val="both"/>
        <w:rPr>
          <w:rFonts w:ascii="Arial" w:hAnsi="Arial" w:cs="Arial"/>
          <w:b/>
          <w:sz w:val="22"/>
          <w:szCs w:val="22"/>
        </w:rPr>
      </w:pPr>
    </w:p>
    <w:p w:rsidR="00D10E50" w:rsidRPr="003F7C30" w:rsidRDefault="00D10E50" w:rsidP="00F1624C">
      <w:pPr>
        <w:jc w:val="both"/>
        <w:rPr>
          <w:rFonts w:ascii="Arial" w:hAnsi="Arial" w:cs="Arial"/>
          <w:sz w:val="22"/>
          <w:szCs w:val="22"/>
        </w:rPr>
      </w:pPr>
      <w:r w:rsidRPr="003F7C30">
        <w:rPr>
          <w:rFonts w:ascii="Arial" w:hAnsi="Arial" w:cs="Arial"/>
          <w:sz w:val="22"/>
          <w:szCs w:val="22"/>
        </w:rPr>
        <w:t>The minutes will be placed on the SPF website when rat</w:t>
      </w:r>
      <w:r w:rsidR="00641094">
        <w:rPr>
          <w:rFonts w:ascii="Arial" w:hAnsi="Arial" w:cs="Arial"/>
          <w:sz w:val="22"/>
          <w:szCs w:val="22"/>
        </w:rPr>
        <w:t>ified.</w:t>
      </w:r>
    </w:p>
    <w:p w:rsidR="00D10E50" w:rsidRPr="003F7C30" w:rsidRDefault="00D10E50" w:rsidP="00F1624C">
      <w:pPr>
        <w:jc w:val="both"/>
        <w:rPr>
          <w:rFonts w:ascii="Arial" w:hAnsi="Arial" w:cs="Arial"/>
          <w:sz w:val="22"/>
          <w:szCs w:val="22"/>
        </w:rPr>
      </w:pPr>
    </w:p>
    <w:p w:rsidR="00767C77" w:rsidRPr="003F7C30" w:rsidRDefault="00A674FF" w:rsidP="00F1624C">
      <w:pPr>
        <w:pStyle w:val="ListParagraph"/>
        <w:numPr>
          <w:ilvl w:val="0"/>
          <w:numId w:val="12"/>
        </w:numPr>
        <w:tabs>
          <w:tab w:val="left" w:pos="0"/>
        </w:tabs>
        <w:ind w:hanging="720"/>
        <w:jc w:val="both"/>
        <w:rPr>
          <w:rFonts w:ascii="Arial" w:hAnsi="Arial" w:cs="Arial"/>
          <w:b/>
          <w:sz w:val="22"/>
          <w:szCs w:val="22"/>
        </w:rPr>
      </w:pPr>
      <w:r w:rsidRPr="003F7C30">
        <w:rPr>
          <w:rFonts w:ascii="Arial" w:hAnsi="Arial" w:cs="Arial"/>
          <w:b/>
          <w:sz w:val="22"/>
          <w:szCs w:val="22"/>
        </w:rPr>
        <w:t>FINANCE</w:t>
      </w:r>
    </w:p>
    <w:p w:rsidR="0000750A" w:rsidRPr="003F7C30" w:rsidRDefault="0000750A" w:rsidP="00F1624C">
      <w:pPr>
        <w:tabs>
          <w:tab w:val="left" w:pos="0"/>
        </w:tabs>
        <w:jc w:val="both"/>
        <w:rPr>
          <w:rFonts w:ascii="Arial" w:hAnsi="Arial" w:cs="Arial"/>
          <w:b/>
          <w:sz w:val="22"/>
          <w:szCs w:val="22"/>
        </w:rPr>
      </w:pPr>
    </w:p>
    <w:p w:rsidR="00EA2405" w:rsidRDefault="001C669C" w:rsidP="00F1624C">
      <w:pPr>
        <w:jc w:val="both"/>
        <w:rPr>
          <w:rFonts w:ascii="Arial" w:hAnsi="Arial" w:cs="Arial"/>
          <w:sz w:val="22"/>
          <w:szCs w:val="22"/>
        </w:rPr>
      </w:pPr>
      <w:r w:rsidRPr="003F7C30">
        <w:rPr>
          <w:rFonts w:ascii="Arial" w:hAnsi="Arial" w:cs="Arial"/>
          <w:sz w:val="22"/>
          <w:szCs w:val="22"/>
        </w:rPr>
        <w:t xml:space="preserve">The </w:t>
      </w:r>
      <w:r w:rsidR="00656283" w:rsidRPr="003F7C30">
        <w:rPr>
          <w:rFonts w:ascii="Arial" w:hAnsi="Arial" w:cs="Arial"/>
          <w:sz w:val="22"/>
          <w:szCs w:val="22"/>
        </w:rPr>
        <w:t>Chairman</w:t>
      </w:r>
      <w:r w:rsidR="0000750A" w:rsidRPr="003F7C30">
        <w:rPr>
          <w:rFonts w:ascii="Arial" w:hAnsi="Arial" w:cs="Arial"/>
          <w:sz w:val="22"/>
          <w:szCs w:val="22"/>
        </w:rPr>
        <w:t xml:space="preserve"> confirmed that the Finance </w:t>
      </w:r>
      <w:r w:rsidRPr="003F7C30">
        <w:rPr>
          <w:rFonts w:ascii="Arial" w:hAnsi="Arial" w:cs="Arial"/>
          <w:sz w:val="22"/>
          <w:szCs w:val="22"/>
        </w:rPr>
        <w:t xml:space="preserve">Standing Committee had met on </w:t>
      </w:r>
      <w:r w:rsidR="00F90B57" w:rsidRPr="003F7C30">
        <w:rPr>
          <w:rFonts w:ascii="Arial" w:hAnsi="Arial" w:cs="Arial"/>
          <w:sz w:val="22"/>
          <w:szCs w:val="22"/>
        </w:rPr>
        <w:t xml:space="preserve">Wednesday </w:t>
      </w:r>
      <w:r w:rsidR="00B960F0">
        <w:rPr>
          <w:rFonts w:ascii="Arial" w:hAnsi="Arial" w:cs="Arial"/>
          <w:sz w:val="22"/>
          <w:szCs w:val="22"/>
        </w:rPr>
        <w:t>24 January 2018 at Merrylee House</w:t>
      </w:r>
      <w:r w:rsidR="00034E3F" w:rsidRPr="003F7C30">
        <w:rPr>
          <w:rFonts w:ascii="Arial" w:hAnsi="Arial" w:cs="Arial"/>
          <w:sz w:val="22"/>
          <w:szCs w:val="22"/>
        </w:rPr>
        <w:t xml:space="preserve">, </w:t>
      </w:r>
      <w:r w:rsidR="009B7747">
        <w:rPr>
          <w:rFonts w:ascii="Arial" w:hAnsi="Arial" w:cs="Arial"/>
          <w:sz w:val="22"/>
          <w:szCs w:val="22"/>
        </w:rPr>
        <w:t>Paisley</w:t>
      </w:r>
      <w:r w:rsidR="0000750A" w:rsidRPr="003F7C30">
        <w:rPr>
          <w:rFonts w:ascii="Arial" w:hAnsi="Arial" w:cs="Arial"/>
          <w:sz w:val="22"/>
          <w:szCs w:val="22"/>
        </w:rPr>
        <w:t xml:space="preserve"> and he updated on t</w:t>
      </w:r>
      <w:r w:rsidR="00FF6A67" w:rsidRPr="003F7C30">
        <w:rPr>
          <w:rFonts w:ascii="Arial" w:hAnsi="Arial" w:cs="Arial"/>
          <w:sz w:val="22"/>
          <w:szCs w:val="22"/>
        </w:rPr>
        <w:t>he discussions at that meeting. The</w:t>
      </w:r>
      <w:r w:rsidR="00D10E50" w:rsidRPr="003F7C30">
        <w:rPr>
          <w:rFonts w:ascii="Arial" w:hAnsi="Arial" w:cs="Arial"/>
          <w:sz w:val="22"/>
          <w:szCs w:val="22"/>
        </w:rPr>
        <w:t xml:space="preserve"> main points of note were:</w:t>
      </w:r>
      <w:r w:rsidR="00C3569A">
        <w:rPr>
          <w:rFonts w:ascii="Arial" w:hAnsi="Arial" w:cs="Arial"/>
          <w:sz w:val="22"/>
          <w:szCs w:val="22"/>
        </w:rPr>
        <w:t xml:space="preserve"> </w:t>
      </w:r>
    </w:p>
    <w:p w:rsidR="00866E1D" w:rsidRPr="00C3569A" w:rsidRDefault="00866E1D" w:rsidP="00F1624C">
      <w:pPr>
        <w:jc w:val="both"/>
        <w:rPr>
          <w:rFonts w:ascii="Arial" w:hAnsi="Arial" w:cs="Arial"/>
          <w:color w:val="C00000"/>
          <w:sz w:val="22"/>
          <w:szCs w:val="22"/>
        </w:rPr>
      </w:pPr>
    </w:p>
    <w:p w:rsidR="00922037" w:rsidRDefault="00B960F0" w:rsidP="00E266F0">
      <w:pPr>
        <w:pStyle w:val="ListParagraph"/>
        <w:numPr>
          <w:ilvl w:val="0"/>
          <w:numId w:val="12"/>
        </w:numPr>
        <w:jc w:val="both"/>
        <w:rPr>
          <w:rFonts w:ascii="Arial" w:hAnsi="Arial" w:cs="Arial"/>
          <w:sz w:val="22"/>
          <w:szCs w:val="22"/>
        </w:rPr>
      </w:pPr>
      <w:r w:rsidRPr="00922037">
        <w:rPr>
          <w:rFonts w:ascii="Arial" w:hAnsi="Arial" w:cs="Arial"/>
          <w:sz w:val="22"/>
          <w:szCs w:val="22"/>
        </w:rPr>
        <w:t xml:space="preserve">Scottish Government Grant Account – Probably still going to receive the money directly this year.  </w:t>
      </w:r>
    </w:p>
    <w:p w:rsidR="00B960F0" w:rsidRPr="00922037" w:rsidRDefault="00B960F0" w:rsidP="00E266F0">
      <w:pPr>
        <w:pStyle w:val="ListParagraph"/>
        <w:numPr>
          <w:ilvl w:val="0"/>
          <w:numId w:val="12"/>
        </w:numPr>
        <w:jc w:val="both"/>
        <w:rPr>
          <w:rFonts w:ascii="Arial" w:hAnsi="Arial" w:cs="Arial"/>
          <w:sz w:val="22"/>
          <w:szCs w:val="22"/>
        </w:rPr>
      </w:pPr>
      <w:r w:rsidRPr="00922037">
        <w:rPr>
          <w:rFonts w:ascii="Arial" w:hAnsi="Arial" w:cs="Arial"/>
          <w:sz w:val="22"/>
          <w:szCs w:val="22"/>
        </w:rPr>
        <w:t>Options for student accommodation being looked at.  Due to developments in Glasgow and Dundee the student population is expected to grow significantly.  .</w:t>
      </w:r>
    </w:p>
    <w:p w:rsidR="00B960F0" w:rsidRDefault="00922037" w:rsidP="00027547">
      <w:pPr>
        <w:pStyle w:val="ListParagraph"/>
        <w:numPr>
          <w:ilvl w:val="0"/>
          <w:numId w:val="12"/>
        </w:numPr>
        <w:jc w:val="both"/>
        <w:rPr>
          <w:rFonts w:ascii="Arial" w:hAnsi="Arial" w:cs="Arial"/>
          <w:sz w:val="22"/>
          <w:szCs w:val="22"/>
        </w:rPr>
      </w:pPr>
      <w:r>
        <w:rPr>
          <w:rFonts w:ascii="Arial" w:hAnsi="Arial" w:cs="Arial"/>
          <w:sz w:val="22"/>
          <w:szCs w:val="22"/>
        </w:rPr>
        <w:t>Coffee machines – R</w:t>
      </w:r>
      <w:r w:rsidR="00B960F0">
        <w:rPr>
          <w:rFonts w:ascii="Arial" w:hAnsi="Arial" w:cs="Arial"/>
          <w:sz w:val="22"/>
          <w:szCs w:val="22"/>
        </w:rPr>
        <w:t>eps to scope out locally where machines could be sited</w:t>
      </w:r>
      <w:r w:rsidR="009B7747">
        <w:rPr>
          <w:rFonts w:ascii="Arial" w:hAnsi="Arial" w:cs="Arial"/>
          <w:sz w:val="22"/>
          <w:szCs w:val="22"/>
        </w:rPr>
        <w:t xml:space="preserve"> along with the approximate number of officers who would benefit as there are a variety of options for the size of the machine etc.  Also there would have to be some agreement and assurance that it would be used and looked after responsibly.</w:t>
      </w:r>
    </w:p>
    <w:p w:rsidR="009B7747" w:rsidRDefault="009B7747" w:rsidP="00027547">
      <w:pPr>
        <w:pStyle w:val="ListParagraph"/>
        <w:numPr>
          <w:ilvl w:val="0"/>
          <w:numId w:val="12"/>
        </w:numPr>
        <w:jc w:val="both"/>
        <w:rPr>
          <w:rFonts w:ascii="Arial" w:hAnsi="Arial" w:cs="Arial"/>
          <w:sz w:val="22"/>
          <w:szCs w:val="22"/>
        </w:rPr>
      </w:pPr>
      <w:r>
        <w:rPr>
          <w:rFonts w:ascii="Arial" w:hAnsi="Arial" w:cs="Arial"/>
          <w:sz w:val="22"/>
          <w:szCs w:val="22"/>
        </w:rPr>
        <w:t>The investements are continuing to do well.  Stephen Quayle from the investement company will be attending the next FSC to go over the investments in more detail.</w:t>
      </w:r>
    </w:p>
    <w:p w:rsidR="009B7747" w:rsidRDefault="009B7747" w:rsidP="00027547">
      <w:pPr>
        <w:pStyle w:val="ListParagraph"/>
        <w:numPr>
          <w:ilvl w:val="0"/>
          <w:numId w:val="12"/>
        </w:numPr>
        <w:jc w:val="both"/>
        <w:rPr>
          <w:rFonts w:ascii="Arial" w:hAnsi="Arial" w:cs="Arial"/>
          <w:sz w:val="22"/>
          <w:szCs w:val="22"/>
        </w:rPr>
      </w:pPr>
      <w:r>
        <w:rPr>
          <w:rFonts w:ascii="Arial" w:hAnsi="Arial" w:cs="Arial"/>
          <w:sz w:val="22"/>
          <w:szCs w:val="22"/>
        </w:rPr>
        <w:t>Property portfolio expansion options continue to be looked at.</w:t>
      </w:r>
    </w:p>
    <w:p w:rsidR="009B7747" w:rsidRDefault="009B7747" w:rsidP="00027547">
      <w:pPr>
        <w:pStyle w:val="ListParagraph"/>
        <w:numPr>
          <w:ilvl w:val="0"/>
          <w:numId w:val="12"/>
        </w:numPr>
        <w:jc w:val="both"/>
        <w:rPr>
          <w:rFonts w:ascii="Arial" w:hAnsi="Arial" w:cs="Arial"/>
          <w:sz w:val="22"/>
          <w:szCs w:val="22"/>
        </w:rPr>
      </w:pPr>
      <w:r>
        <w:rPr>
          <w:rFonts w:ascii="Arial" w:hAnsi="Arial" w:cs="Arial"/>
          <w:sz w:val="22"/>
          <w:szCs w:val="22"/>
        </w:rPr>
        <w:t xml:space="preserve">Member Services – </w:t>
      </w:r>
      <w:r w:rsidR="00922037">
        <w:rPr>
          <w:rFonts w:ascii="Arial" w:hAnsi="Arial" w:cs="Arial"/>
          <w:sz w:val="22"/>
          <w:szCs w:val="22"/>
        </w:rPr>
        <w:t>A</w:t>
      </w:r>
      <w:r>
        <w:rPr>
          <w:rFonts w:ascii="Arial" w:hAnsi="Arial" w:cs="Arial"/>
          <w:sz w:val="22"/>
          <w:szCs w:val="22"/>
        </w:rPr>
        <w:t>ny complaints regarding the service provided by contractors for home emergency, breakdown etc have been resolved to the satisfaction of members on all occasions.</w:t>
      </w:r>
    </w:p>
    <w:p w:rsidR="009B7747" w:rsidRDefault="009B7747" w:rsidP="009B7747">
      <w:pPr>
        <w:pStyle w:val="ListParagraph"/>
        <w:jc w:val="both"/>
        <w:rPr>
          <w:rFonts w:ascii="Arial" w:hAnsi="Arial" w:cs="Arial"/>
          <w:sz w:val="22"/>
          <w:szCs w:val="22"/>
        </w:rPr>
      </w:pPr>
    </w:p>
    <w:p w:rsidR="00C86B85" w:rsidRDefault="00C86B85" w:rsidP="00C86B85">
      <w:pPr>
        <w:jc w:val="both"/>
        <w:rPr>
          <w:rFonts w:ascii="Arial" w:hAnsi="Arial" w:cs="Arial"/>
          <w:sz w:val="22"/>
          <w:szCs w:val="22"/>
        </w:rPr>
      </w:pPr>
      <w:r w:rsidRPr="003F7C30">
        <w:rPr>
          <w:rFonts w:ascii="Arial" w:hAnsi="Arial" w:cs="Arial"/>
          <w:sz w:val="22"/>
          <w:szCs w:val="22"/>
        </w:rPr>
        <w:t>The minutes will be placed on the SPF website when rat</w:t>
      </w:r>
      <w:r w:rsidR="00441BD6" w:rsidRPr="003F7C30">
        <w:rPr>
          <w:rFonts w:ascii="Arial" w:hAnsi="Arial" w:cs="Arial"/>
          <w:sz w:val="22"/>
          <w:szCs w:val="22"/>
        </w:rPr>
        <w:t>ified</w:t>
      </w:r>
      <w:r w:rsidR="00B436A6">
        <w:rPr>
          <w:rFonts w:ascii="Arial" w:hAnsi="Arial" w:cs="Arial"/>
          <w:sz w:val="22"/>
          <w:szCs w:val="22"/>
        </w:rPr>
        <w:t>.</w:t>
      </w:r>
    </w:p>
    <w:p w:rsidR="00B436A6" w:rsidRDefault="00B436A6" w:rsidP="00C86B85">
      <w:pPr>
        <w:jc w:val="both"/>
        <w:rPr>
          <w:rFonts w:ascii="Arial" w:hAnsi="Arial" w:cs="Arial"/>
          <w:sz w:val="22"/>
          <w:szCs w:val="22"/>
        </w:rPr>
      </w:pPr>
    </w:p>
    <w:p w:rsidR="00B436A6" w:rsidRPr="00B436A6" w:rsidRDefault="00B436A6" w:rsidP="00B436A6">
      <w:pPr>
        <w:pStyle w:val="ListParagraph"/>
        <w:tabs>
          <w:tab w:val="left" w:pos="0"/>
        </w:tabs>
        <w:jc w:val="both"/>
        <w:rPr>
          <w:rFonts w:ascii="Arial" w:hAnsi="Arial" w:cs="Arial"/>
          <w:b/>
          <w:sz w:val="22"/>
          <w:szCs w:val="22"/>
        </w:rPr>
      </w:pPr>
    </w:p>
    <w:p w:rsidR="00767C77" w:rsidRPr="003F7C30" w:rsidRDefault="00A674FF" w:rsidP="00F1624C">
      <w:pPr>
        <w:pStyle w:val="ListParagraph"/>
        <w:numPr>
          <w:ilvl w:val="0"/>
          <w:numId w:val="12"/>
        </w:numPr>
        <w:tabs>
          <w:tab w:val="left" w:pos="0"/>
        </w:tabs>
        <w:ind w:hanging="720"/>
        <w:jc w:val="both"/>
        <w:rPr>
          <w:rFonts w:ascii="Arial" w:hAnsi="Arial" w:cs="Arial"/>
          <w:b/>
          <w:sz w:val="22"/>
          <w:szCs w:val="22"/>
        </w:rPr>
      </w:pPr>
      <w:r w:rsidRPr="003F7C30">
        <w:rPr>
          <w:rFonts w:ascii="Arial" w:hAnsi="Arial" w:cs="Arial"/>
          <w:b/>
          <w:sz w:val="22"/>
          <w:szCs w:val="22"/>
        </w:rPr>
        <w:t>LEGISLATION &amp; REGULATIONS</w:t>
      </w:r>
    </w:p>
    <w:p w:rsidR="003A302F" w:rsidRPr="003F7C30" w:rsidRDefault="003A302F" w:rsidP="00F1624C">
      <w:pPr>
        <w:jc w:val="both"/>
        <w:rPr>
          <w:rFonts w:ascii="Arial" w:hAnsi="Arial" w:cs="Arial"/>
          <w:sz w:val="22"/>
          <w:szCs w:val="22"/>
        </w:rPr>
      </w:pPr>
    </w:p>
    <w:p w:rsidR="0000750A" w:rsidRDefault="00C3569A" w:rsidP="00C3569A">
      <w:pPr>
        <w:jc w:val="both"/>
        <w:rPr>
          <w:rFonts w:ascii="Arial" w:hAnsi="Arial" w:cs="Arial"/>
          <w:sz w:val="22"/>
          <w:szCs w:val="22"/>
        </w:rPr>
      </w:pPr>
      <w:r>
        <w:rPr>
          <w:rFonts w:ascii="Arial" w:hAnsi="Arial" w:cs="Arial"/>
          <w:sz w:val="22"/>
          <w:szCs w:val="22"/>
        </w:rPr>
        <w:t xml:space="preserve">This meeting </w:t>
      </w:r>
      <w:r w:rsidR="009B7747">
        <w:rPr>
          <w:rFonts w:ascii="Arial" w:hAnsi="Arial" w:cs="Arial"/>
          <w:sz w:val="22"/>
          <w:szCs w:val="22"/>
        </w:rPr>
        <w:t>took</w:t>
      </w:r>
      <w:r>
        <w:rPr>
          <w:rFonts w:ascii="Arial" w:hAnsi="Arial" w:cs="Arial"/>
          <w:sz w:val="22"/>
          <w:szCs w:val="22"/>
        </w:rPr>
        <w:t xml:space="preserve"> place on Wednesday </w:t>
      </w:r>
      <w:r w:rsidR="009B7747">
        <w:rPr>
          <w:rFonts w:ascii="Arial" w:hAnsi="Arial" w:cs="Arial"/>
          <w:sz w:val="22"/>
          <w:szCs w:val="22"/>
        </w:rPr>
        <w:t xml:space="preserve">24 January 2018 at Merrylee House, Paisley.  </w:t>
      </w:r>
    </w:p>
    <w:p w:rsidR="009B7747" w:rsidRDefault="009B7747" w:rsidP="00C3569A">
      <w:pPr>
        <w:jc w:val="both"/>
        <w:rPr>
          <w:rFonts w:ascii="Arial" w:hAnsi="Arial" w:cs="Arial"/>
          <w:sz w:val="22"/>
          <w:szCs w:val="22"/>
        </w:rPr>
      </w:pPr>
    </w:p>
    <w:p w:rsidR="009B7747" w:rsidRDefault="009B7747" w:rsidP="00C3569A">
      <w:pPr>
        <w:jc w:val="both"/>
        <w:rPr>
          <w:rFonts w:ascii="Arial" w:hAnsi="Arial" w:cs="Arial"/>
          <w:sz w:val="22"/>
          <w:szCs w:val="22"/>
        </w:rPr>
      </w:pPr>
      <w:r>
        <w:rPr>
          <w:rFonts w:ascii="Arial" w:hAnsi="Arial" w:cs="Arial"/>
          <w:sz w:val="22"/>
          <w:szCs w:val="22"/>
        </w:rPr>
        <w:t>The main points discussed were:</w:t>
      </w:r>
    </w:p>
    <w:p w:rsidR="00554E3A" w:rsidRDefault="00554E3A" w:rsidP="009B7747">
      <w:pPr>
        <w:pStyle w:val="ListParagraph"/>
        <w:numPr>
          <w:ilvl w:val="0"/>
          <w:numId w:val="12"/>
        </w:numPr>
        <w:jc w:val="both"/>
        <w:rPr>
          <w:rFonts w:ascii="Arial" w:hAnsi="Arial" w:cs="Arial"/>
          <w:sz w:val="22"/>
          <w:szCs w:val="22"/>
        </w:rPr>
      </w:pPr>
      <w:r>
        <w:rPr>
          <w:rFonts w:ascii="Arial" w:hAnsi="Arial" w:cs="Arial"/>
          <w:sz w:val="22"/>
          <w:szCs w:val="22"/>
        </w:rPr>
        <w:t xml:space="preserve">BTP – There will be a requirement to legislate for the transfer of BTP officers.  There is a need for clarity for BTP officers as to the benefits for them to transfer as constables.  They also have a no detriment provision so it may mean up to an additional 5 federation reps, which will require a change to SPF regulations. </w:t>
      </w:r>
    </w:p>
    <w:p w:rsidR="009B7747" w:rsidRDefault="00554E3A" w:rsidP="009B7747">
      <w:pPr>
        <w:pStyle w:val="ListParagraph"/>
        <w:numPr>
          <w:ilvl w:val="0"/>
          <w:numId w:val="12"/>
        </w:numPr>
        <w:jc w:val="both"/>
        <w:rPr>
          <w:rFonts w:ascii="Arial" w:hAnsi="Arial" w:cs="Arial"/>
          <w:sz w:val="22"/>
          <w:szCs w:val="22"/>
        </w:rPr>
      </w:pPr>
      <w:r>
        <w:rPr>
          <w:rFonts w:ascii="Arial" w:hAnsi="Arial" w:cs="Arial"/>
          <w:sz w:val="22"/>
          <w:szCs w:val="22"/>
        </w:rPr>
        <w:t>Draft Scottish Budget.  The reform money has ceased, but the money recoverable from VAT will remain within the SPA budget and they will have the freedom to spend it as they wish rather than requiring government authorisation.</w:t>
      </w:r>
    </w:p>
    <w:p w:rsidR="00A674FF" w:rsidRDefault="00A674FF" w:rsidP="00A674FF">
      <w:pPr>
        <w:pStyle w:val="ListParagraph"/>
        <w:jc w:val="both"/>
        <w:rPr>
          <w:rFonts w:ascii="Arial" w:hAnsi="Arial" w:cs="Arial"/>
          <w:sz w:val="22"/>
          <w:szCs w:val="22"/>
        </w:rPr>
      </w:pPr>
    </w:p>
    <w:p w:rsidR="00A674FF" w:rsidRPr="009B7747" w:rsidRDefault="00A674FF" w:rsidP="00A674FF">
      <w:pPr>
        <w:pStyle w:val="ListParagraph"/>
        <w:jc w:val="both"/>
        <w:rPr>
          <w:rFonts w:ascii="Arial" w:hAnsi="Arial" w:cs="Arial"/>
          <w:sz w:val="22"/>
          <w:szCs w:val="22"/>
        </w:rPr>
      </w:pPr>
    </w:p>
    <w:p w:rsidR="00B436A6" w:rsidRPr="003F7C30" w:rsidRDefault="00B436A6" w:rsidP="00F1624C">
      <w:pPr>
        <w:tabs>
          <w:tab w:val="left" w:pos="0"/>
        </w:tabs>
        <w:jc w:val="both"/>
        <w:rPr>
          <w:rFonts w:ascii="Arial" w:hAnsi="Arial" w:cs="Arial"/>
          <w:sz w:val="22"/>
          <w:szCs w:val="22"/>
        </w:rPr>
      </w:pPr>
    </w:p>
    <w:p w:rsidR="00767C77" w:rsidRPr="003F7C30" w:rsidRDefault="00A674FF" w:rsidP="00F1624C">
      <w:pPr>
        <w:pStyle w:val="ListParagraph"/>
        <w:numPr>
          <w:ilvl w:val="0"/>
          <w:numId w:val="12"/>
        </w:numPr>
        <w:tabs>
          <w:tab w:val="left" w:pos="0"/>
        </w:tabs>
        <w:ind w:hanging="720"/>
        <w:jc w:val="both"/>
        <w:rPr>
          <w:rFonts w:ascii="Arial" w:hAnsi="Arial" w:cs="Arial"/>
          <w:b/>
          <w:sz w:val="22"/>
          <w:szCs w:val="22"/>
        </w:rPr>
      </w:pPr>
      <w:r w:rsidRPr="003F7C30">
        <w:rPr>
          <w:rFonts w:ascii="Arial" w:hAnsi="Arial" w:cs="Arial"/>
          <w:b/>
          <w:sz w:val="22"/>
          <w:szCs w:val="22"/>
        </w:rPr>
        <w:t>OPERATIONAL DUTIES</w:t>
      </w:r>
    </w:p>
    <w:p w:rsidR="003A302F" w:rsidRPr="003F7C30" w:rsidRDefault="003A302F" w:rsidP="00F1624C">
      <w:pPr>
        <w:jc w:val="both"/>
        <w:rPr>
          <w:rFonts w:ascii="Arial" w:hAnsi="Arial" w:cs="Arial"/>
          <w:sz w:val="22"/>
          <w:szCs w:val="22"/>
        </w:rPr>
      </w:pPr>
    </w:p>
    <w:p w:rsidR="00204CD2" w:rsidRDefault="00F40314" w:rsidP="00C3569A">
      <w:pPr>
        <w:jc w:val="both"/>
        <w:rPr>
          <w:rFonts w:ascii="Arial" w:hAnsi="Arial" w:cs="Arial"/>
          <w:sz w:val="22"/>
          <w:szCs w:val="22"/>
        </w:rPr>
      </w:pPr>
      <w:r>
        <w:rPr>
          <w:rFonts w:ascii="Arial" w:hAnsi="Arial" w:cs="Arial"/>
          <w:sz w:val="22"/>
          <w:szCs w:val="22"/>
        </w:rPr>
        <w:t xml:space="preserve">This meeting took place on Wednesday 24 January 2018 at Merrylee House, Paisley.  </w:t>
      </w:r>
    </w:p>
    <w:p w:rsidR="006271B0" w:rsidRDefault="006271B0" w:rsidP="00C3569A">
      <w:pPr>
        <w:jc w:val="both"/>
        <w:rPr>
          <w:rFonts w:ascii="Arial" w:hAnsi="Arial" w:cs="Arial"/>
          <w:sz w:val="22"/>
          <w:szCs w:val="22"/>
        </w:rPr>
      </w:pPr>
    </w:p>
    <w:p w:rsidR="00DC1768" w:rsidRPr="00DC1768" w:rsidRDefault="00F40314" w:rsidP="00C3569A">
      <w:pPr>
        <w:jc w:val="both"/>
        <w:rPr>
          <w:rFonts w:ascii="Arial" w:hAnsi="Arial" w:cs="Arial"/>
          <w:sz w:val="22"/>
          <w:szCs w:val="22"/>
          <w:u w:val="single"/>
        </w:rPr>
      </w:pPr>
      <w:r w:rsidRPr="00DC1768">
        <w:rPr>
          <w:rFonts w:ascii="Arial" w:hAnsi="Arial" w:cs="Arial"/>
          <w:sz w:val="22"/>
          <w:szCs w:val="22"/>
          <w:u w:val="single"/>
        </w:rPr>
        <w:t xml:space="preserve">Leadership, Training &amp; Development </w:t>
      </w:r>
    </w:p>
    <w:p w:rsidR="00DC1768" w:rsidRDefault="00DC1768" w:rsidP="00C3569A">
      <w:pPr>
        <w:jc w:val="both"/>
        <w:rPr>
          <w:rFonts w:ascii="Arial" w:hAnsi="Arial" w:cs="Arial"/>
          <w:sz w:val="22"/>
          <w:szCs w:val="22"/>
        </w:rPr>
      </w:pPr>
    </w:p>
    <w:p w:rsidR="00F40314" w:rsidRDefault="00DC1768" w:rsidP="00C3569A">
      <w:pPr>
        <w:jc w:val="both"/>
        <w:rPr>
          <w:rFonts w:ascii="Arial" w:hAnsi="Arial" w:cs="Arial"/>
          <w:sz w:val="22"/>
          <w:szCs w:val="22"/>
        </w:rPr>
      </w:pPr>
      <w:r>
        <w:rPr>
          <w:rFonts w:ascii="Arial" w:hAnsi="Arial" w:cs="Arial"/>
          <w:sz w:val="22"/>
          <w:szCs w:val="22"/>
        </w:rPr>
        <w:t>There is a</w:t>
      </w:r>
      <w:r w:rsidR="00F40314">
        <w:rPr>
          <w:rFonts w:ascii="Arial" w:hAnsi="Arial" w:cs="Arial"/>
          <w:sz w:val="22"/>
          <w:szCs w:val="22"/>
        </w:rPr>
        <w:t xml:space="preserve"> new lead – Carol Lloyd, Talent and Leadership Manager.</w:t>
      </w:r>
    </w:p>
    <w:p w:rsidR="00DC1768" w:rsidRDefault="00DC1768" w:rsidP="00DC1768">
      <w:pPr>
        <w:jc w:val="both"/>
        <w:rPr>
          <w:rFonts w:ascii="Arial" w:hAnsi="Arial" w:cs="Arial"/>
          <w:sz w:val="22"/>
          <w:szCs w:val="22"/>
        </w:rPr>
      </w:pPr>
    </w:p>
    <w:p w:rsidR="00DC1768" w:rsidRDefault="00922037" w:rsidP="00DC1768">
      <w:pPr>
        <w:jc w:val="both"/>
        <w:rPr>
          <w:rFonts w:ascii="Arial" w:hAnsi="Arial" w:cs="Arial"/>
          <w:sz w:val="22"/>
          <w:szCs w:val="22"/>
        </w:rPr>
      </w:pPr>
      <w:r>
        <w:rPr>
          <w:rFonts w:ascii="Arial" w:hAnsi="Arial" w:cs="Arial"/>
          <w:sz w:val="22"/>
          <w:szCs w:val="22"/>
        </w:rPr>
        <w:t>T</w:t>
      </w:r>
      <w:r w:rsidR="00DC1768">
        <w:rPr>
          <w:rFonts w:ascii="Arial" w:hAnsi="Arial" w:cs="Arial"/>
          <w:sz w:val="22"/>
          <w:szCs w:val="22"/>
        </w:rPr>
        <w:t xml:space="preserve">oo many </w:t>
      </w:r>
      <w:r w:rsidR="00FA740F">
        <w:rPr>
          <w:rFonts w:ascii="Arial" w:hAnsi="Arial" w:cs="Arial"/>
          <w:sz w:val="22"/>
          <w:szCs w:val="22"/>
        </w:rPr>
        <w:t>wanting to do the Diploma</w:t>
      </w:r>
      <w:r>
        <w:rPr>
          <w:rFonts w:ascii="Arial" w:hAnsi="Arial" w:cs="Arial"/>
          <w:sz w:val="22"/>
          <w:szCs w:val="22"/>
        </w:rPr>
        <w:t xml:space="preserve"> and there is</w:t>
      </w:r>
      <w:r w:rsidR="00DC1768">
        <w:rPr>
          <w:rFonts w:ascii="Arial" w:hAnsi="Arial" w:cs="Arial"/>
          <w:sz w:val="22"/>
          <w:szCs w:val="22"/>
        </w:rPr>
        <w:t xml:space="preserve"> still the expectation that passing it means imminent promotion/progression.</w:t>
      </w:r>
    </w:p>
    <w:p w:rsidR="00DC1768" w:rsidRDefault="00DC1768" w:rsidP="00DC1768">
      <w:pPr>
        <w:jc w:val="both"/>
        <w:rPr>
          <w:rFonts w:ascii="Arial" w:hAnsi="Arial" w:cs="Arial"/>
          <w:sz w:val="22"/>
          <w:szCs w:val="22"/>
        </w:rPr>
      </w:pPr>
    </w:p>
    <w:p w:rsidR="00DC1768" w:rsidRDefault="00FA740F" w:rsidP="00DC1768">
      <w:pPr>
        <w:jc w:val="both"/>
        <w:rPr>
          <w:rFonts w:ascii="Arial" w:hAnsi="Arial" w:cs="Arial"/>
          <w:sz w:val="22"/>
          <w:szCs w:val="22"/>
        </w:rPr>
      </w:pPr>
      <w:r>
        <w:rPr>
          <w:rFonts w:ascii="Arial" w:hAnsi="Arial" w:cs="Arial"/>
          <w:sz w:val="22"/>
          <w:szCs w:val="22"/>
        </w:rPr>
        <w:t>A small</w:t>
      </w:r>
      <w:r w:rsidR="00DC1768">
        <w:rPr>
          <w:rFonts w:ascii="Arial" w:hAnsi="Arial" w:cs="Arial"/>
          <w:sz w:val="22"/>
          <w:szCs w:val="22"/>
        </w:rPr>
        <w:t xml:space="preserve"> cohort of staff being taken forward</w:t>
      </w:r>
      <w:r>
        <w:rPr>
          <w:rFonts w:ascii="Arial" w:hAnsi="Arial" w:cs="Arial"/>
          <w:sz w:val="22"/>
          <w:szCs w:val="22"/>
        </w:rPr>
        <w:t xml:space="preserve"> having been identified as emerging leaders</w:t>
      </w:r>
      <w:r w:rsidR="00DC1768">
        <w:rPr>
          <w:rFonts w:ascii="Arial" w:hAnsi="Arial" w:cs="Arial"/>
          <w:sz w:val="22"/>
          <w:szCs w:val="22"/>
        </w:rPr>
        <w:t>.</w:t>
      </w:r>
    </w:p>
    <w:p w:rsidR="00DC1768" w:rsidRDefault="00DC1768" w:rsidP="00DC1768">
      <w:pPr>
        <w:jc w:val="both"/>
        <w:rPr>
          <w:rFonts w:ascii="Arial" w:hAnsi="Arial" w:cs="Arial"/>
          <w:sz w:val="22"/>
          <w:szCs w:val="22"/>
        </w:rPr>
      </w:pPr>
    </w:p>
    <w:p w:rsidR="006271B0" w:rsidRDefault="00C727EF" w:rsidP="00DC1768">
      <w:pPr>
        <w:jc w:val="both"/>
        <w:rPr>
          <w:rFonts w:ascii="Arial" w:hAnsi="Arial" w:cs="Arial"/>
          <w:sz w:val="22"/>
          <w:szCs w:val="22"/>
        </w:rPr>
      </w:pPr>
      <w:r>
        <w:rPr>
          <w:rFonts w:ascii="Arial" w:hAnsi="Arial" w:cs="Arial"/>
          <w:sz w:val="22"/>
          <w:szCs w:val="22"/>
        </w:rPr>
        <w:t>Senior staff with responsibility for the promotion process</w:t>
      </w:r>
      <w:r w:rsidR="00922037">
        <w:rPr>
          <w:rFonts w:ascii="Arial" w:hAnsi="Arial" w:cs="Arial"/>
          <w:sz w:val="22"/>
          <w:szCs w:val="22"/>
        </w:rPr>
        <w:t xml:space="preserve"> do not thin</w:t>
      </w:r>
      <w:r>
        <w:rPr>
          <w:rFonts w:ascii="Arial" w:hAnsi="Arial" w:cs="Arial"/>
          <w:sz w:val="22"/>
          <w:szCs w:val="22"/>
        </w:rPr>
        <w:t>k the current system</w:t>
      </w:r>
      <w:r w:rsidR="00922037">
        <w:rPr>
          <w:rFonts w:ascii="Arial" w:hAnsi="Arial" w:cs="Arial"/>
          <w:sz w:val="22"/>
          <w:szCs w:val="22"/>
        </w:rPr>
        <w:t xml:space="preserve"> is suitable and requires revision</w:t>
      </w:r>
      <w:r w:rsidR="006271B0">
        <w:rPr>
          <w:rFonts w:ascii="Arial" w:hAnsi="Arial" w:cs="Arial"/>
          <w:sz w:val="22"/>
          <w:szCs w:val="22"/>
        </w:rPr>
        <w:t xml:space="preserve">.  It is </w:t>
      </w:r>
      <w:r w:rsidR="00922037">
        <w:rPr>
          <w:rFonts w:ascii="Arial" w:hAnsi="Arial" w:cs="Arial"/>
          <w:sz w:val="22"/>
          <w:szCs w:val="22"/>
        </w:rPr>
        <w:t xml:space="preserve">currently </w:t>
      </w:r>
      <w:r w:rsidR="006271B0">
        <w:rPr>
          <w:rFonts w:ascii="Arial" w:hAnsi="Arial" w:cs="Arial"/>
          <w:sz w:val="22"/>
          <w:szCs w:val="22"/>
        </w:rPr>
        <w:t xml:space="preserve">being reviewed by Carol Lloyd but they are </w:t>
      </w:r>
      <w:r w:rsidR="00DC1768">
        <w:rPr>
          <w:rFonts w:ascii="Arial" w:hAnsi="Arial" w:cs="Arial"/>
          <w:sz w:val="22"/>
          <w:szCs w:val="22"/>
        </w:rPr>
        <w:lastRenderedPageBreak/>
        <w:t>lo</w:t>
      </w:r>
      <w:r w:rsidR="006271B0">
        <w:rPr>
          <w:rFonts w:ascii="Arial" w:hAnsi="Arial" w:cs="Arial"/>
          <w:sz w:val="22"/>
          <w:szCs w:val="22"/>
        </w:rPr>
        <w:t>oking to move away from 400 word</w:t>
      </w:r>
      <w:r w:rsidR="00DC1768">
        <w:rPr>
          <w:rFonts w:ascii="Arial" w:hAnsi="Arial" w:cs="Arial"/>
          <w:sz w:val="22"/>
          <w:szCs w:val="22"/>
        </w:rPr>
        <w:t>s to a values based framework</w:t>
      </w:r>
      <w:r w:rsidR="006271B0">
        <w:rPr>
          <w:rFonts w:ascii="Arial" w:hAnsi="Arial" w:cs="Arial"/>
          <w:sz w:val="22"/>
          <w:szCs w:val="22"/>
        </w:rPr>
        <w:t>.</w:t>
      </w:r>
      <w:r w:rsidR="00FA740F">
        <w:rPr>
          <w:rFonts w:ascii="Arial" w:hAnsi="Arial" w:cs="Arial"/>
          <w:sz w:val="22"/>
          <w:szCs w:val="22"/>
        </w:rPr>
        <w:t xml:space="preserve">  </w:t>
      </w:r>
      <w:r w:rsidR="006271B0">
        <w:rPr>
          <w:rFonts w:ascii="Arial" w:hAnsi="Arial" w:cs="Arial"/>
          <w:sz w:val="22"/>
          <w:szCs w:val="22"/>
        </w:rPr>
        <w:t>The process currently sits jointly with LTD and HR which makes it clunky.</w:t>
      </w:r>
    </w:p>
    <w:p w:rsidR="00DC1768" w:rsidRDefault="00DC1768" w:rsidP="00DC1768">
      <w:pPr>
        <w:jc w:val="both"/>
        <w:rPr>
          <w:rFonts w:ascii="Arial" w:hAnsi="Arial" w:cs="Arial"/>
          <w:sz w:val="22"/>
          <w:szCs w:val="22"/>
        </w:rPr>
      </w:pPr>
    </w:p>
    <w:p w:rsidR="00DC1768" w:rsidRDefault="00DC1768" w:rsidP="00DC1768">
      <w:pPr>
        <w:jc w:val="both"/>
        <w:rPr>
          <w:rFonts w:ascii="Arial" w:hAnsi="Arial" w:cs="Arial"/>
          <w:sz w:val="22"/>
          <w:szCs w:val="22"/>
        </w:rPr>
      </w:pPr>
      <w:r>
        <w:rPr>
          <w:rFonts w:ascii="Arial" w:hAnsi="Arial" w:cs="Arial"/>
          <w:sz w:val="22"/>
          <w:szCs w:val="22"/>
        </w:rPr>
        <w:t xml:space="preserve">Temporary rank manangement </w:t>
      </w:r>
      <w:r w:rsidR="00922037">
        <w:rPr>
          <w:rFonts w:ascii="Arial" w:hAnsi="Arial" w:cs="Arial"/>
          <w:sz w:val="22"/>
          <w:szCs w:val="22"/>
        </w:rPr>
        <w:t>and pr</w:t>
      </w:r>
      <w:r>
        <w:rPr>
          <w:rFonts w:ascii="Arial" w:hAnsi="Arial" w:cs="Arial"/>
          <w:sz w:val="22"/>
          <w:szCs w:val="22"/>
        </w:rPr>
        <w:t>omotion pool management</w:t>
      </w:r>
      <w:r w:rsidR="00922037">
        <w:rPr>
          <w:rFonts w:ascii="Arial" w:hAnsi="Arial" w:cs="Arial"/>
          <w:sz w:val="22"/>
          <w:szCs w:val="22"/>
        </w:rPr>
        <w:t xml:space="preserve"> are also being reviewed to ensure that there is a fair process in place</w:t>
      </w:r>
      <w:r>
        <w:rPr>
          <w:rFonts w:ascii="Arial" w:hAnsi="Arial" w:cs="Arial"/>
          <w:sz w:val="22"/>
          <w:szCs w:val="22"/>
        </w:rPr>
        <w:t>.</w:t>
      </w:r>
    </w:p>
    <w:p w:rsidR="00DC1768" w:rsidRDefault="00DC1768" w:rsidP="00DC1768">
      <w:pPr>
        <w:jc w:val="both"/>
        <w:rPr>
          <w:rFonts w:ascii="Arial" w:hAnsi="Arial" w:cs="Arial"/>
          <w:sz w:val="22"/>
          <w:szCs w:val="22"/>
        </w:rPr>
      </w:pPr>
    </w:p>
    <w:p w:rsidR="00922037" w:rsidRDefault="00922037" w:rsidP="00DC1768">
      <w:pPr>
        <w:jc w:val="both"/>
        <w:rPr>
          <w:rFonts w:ascii="Arial" w:hAnsi="Arial" w:cs="Arial"/>
          <w:sz w:val="22"/>
          <w:szCs w:val="22"/>
          <w:u w:val="single"/>
        </w:rPr>
      </w:pPr>
    </w:p>
    <w:p w:rsidR="00DC1768" w:rsidRPr="00922037" w:rsidRDefault="00DC1768" w:rsidP="00DC1768">
      <w:pPr>
        <w:jc w:val="both"/>
        <w:rPr>
          <w:rFonts w:ascii="Arial" w:hAnsi="Arial" w:cs="Arial"/>
          <w:sz w:val="22"/>
          <w:szCs w:val="22"/>
          <w:u w:val="single"/>
        </w:rPr>
      </w:pPr>
      <w:r w:rsidRPr="00922037">
        <w:rPr>
          <w:rFonts w:ascii="Arial" w:hAnsi="Arial" w:cs="Arial"/>
          <w:sz w:val="22"/>
          <w:szCs w:val="22"/>
          <w:u w:val="single"/>
        </w:rPr>
        <w:t>Public Order Monitoring Group</w:t>
      </w:r>
    </w:p>
    <w:p w:rsidR="00DC1768" w:rsidRDefault="00DC1768" w:rsidP="00DC1768">
      <w:pPr>
        <w:jc w:val="both"/>
        <w:rPr>
          <w:rFonts w:ascii="Arial" w:hAnsi="Arial" w:cs="Arial"/>
          <w:sz w:val="22"/>
          <w:szCs w:val="22"/>
        </w:rPr>
      </w:pPr>
    </w:p>
    <w:p w:rsidR="00DC1768" w:rsidRDefault="00922037" w:rsidP="00DC1768">
      <w:pPr>
        <w:jc w:val="both"/>
        <w:rPr>
          <w:rFonts w:ascii="Arial" w:hAnsi="Arial" w:cs="Arial"/>
          <w:sz w:val="22"/>
          <w:szCs w:val="22"/>
        </w:rPr>
      </w:pPr>
      <w:r>
        <w:rPr>
          <w:rFonts w:ascii="Arial" w:hAnsi="Arial" w:cs="Arial"/>
          <w:sz w:val="22"/>
          <w:szCs w:val="22"/>
        </w:rPr>
        <w:t>The fifteen</w:t>
      </w:r>
      <w:r w:rsidR="00DC1768">
        <w:rPr>
          <w:rFonts w:ascii="Arial" w:hAnsi="Arial" w:cs="Arial"/>
          <w:sz w:val="22"/>
          <w:szCs w:val="22"/>
        </w:rPr>
        <w:t xml:space="preserve"> protected carriers purchased for CBRN are now all at their end of life and need to be replaced.  This was originally Home Office funded, but there is governmental ping-pong being played.  </w:t>
      </w:r>
      <w:r w:rsidR="004F5C21">
        <w:rPr>
          <w:rFonts w:ascii="Arial" w:hAnsi="Arial" w:cs="Arial"/>
          <w:sz w:val="22"/>
          <w:szCs w:val="22"/>
        </w:rPr>
        <w:t>Issues over sourcing sufficient operable carriers for the last old firm match.</w:t>
      </w:r>
    </w:p>
    <w:p w:rsidR="004F5C21" w:rsidRDefault="004F5C21" w:rsidP="00DC1768">
      <w:pPr>
        <w:jc w:val="both"/>
        <w:rPr>
          <w:rFonts w:ascii="Arial" w:hAnsi="Arial" w:cs="Arial"/>
          <w:sz w:val="22"/>
          <w:szCs w:val="22"/>
        </w:rPr>
      </w:pPr>
    </w:p>
    <w:p w:rsidR="004F5C21" w:rsidRDefault="004F5C21" w:rsidP="00DC1768">
      <w:pPr>
        <w:jc w:val="both"/>
        <w:rPr>
          <w:rFonts w:ascii="Arial" w:hAnsi="Arial" w:cs="Arial"/>
          <w:sz w:val="22"/>
          <w:szCs w:val="22"/>
        </w:rPr>
      </w:pPr>
      <w:r>
        <w:rPr>
          <w:rFonts w:ascii="Arial" w:hAnsi="Arial" w:cs="Arial"/>
          <w:sz w:val="22"/>
          <w:szCs w:val="22"/>
        </w:rPr>
        <w:t>Issues raised following the Green Brigades corteos with flares and fireworks.  Paper being put forward to lower the threshold for s.60 powers being invoked.</w:t>
      </w:r>
    </w:p>
    <w:p w:rsidR="004F5C21" w:rsidRDefault="004F5C21" w:rsidP="00DC1768">
      <w:pPr>
        <w:jc w:val="both"/>
        <w:rPr>
          <w:rFonts w:ascii="Arial" w:hAnsi="Arial" w:cs="Arial"/>
          <w:sz w:val="22"/>
          <w:szCs w:val="22"/>
        </w:rPr>
      </w:pPr>
    </w:p>
    <w:p w:rsidR="004F5C21" w:rsidRDefault="004F5C21" w:rsidP="00DC1768">
      <w:pPr>
        <w:jc w:val="both"/>
        <w:rPr>
          <w:rFonts w:ascii="Arial" w:hAnsi="Arial" w:cs="Arial"/>
          <w:sz w:val="22"/>
          <w:szCs w:val="22"/>
        </w:rPr>
      </w:pPr>
      <w:r>
        <w:rPr>
          <w:rFonts w:ascii="Arial" w:hAnsi="Arial" w:cs="Arial"/>
          <w:sz w:val="22"/>
          <w:szCs w:val="22"/>
        </w:rPr>
        <w:t xml:space="preserve">Belt loops </w:t>
      </w:r>
      <w:r w:rsidR="00922037">
        <w:rPr>
          <w:rFonts w:ascii="Arial" w:hAnsi="Arial" w:cs="Arial"/>
          <w:sz w:val="22"/>
          <w:szCs w:val="22"/>
        </w:rPr>
        <w:t>are to be</w:t>
      </w:r>
      <w:r>
        <w:rPr>
          <w:rFonts w:ascii="Arial" w:hAnsi="Arial" w:cs="Arial"/>
          <w:sz w:val="22"/>
          <w:szCs w:val="22"/>
        </w:rPr>
        <w:t xml:space="preserve"> purchased so that helme</w:t>
      </w:r>
      <w:r w:rsidR="00922037">
        <w:rPr>
          <w:rFonts w:ascii="Arial" w:hAnsi="Arial" w:cs="Arial"/>
          <w:sz w:val="22"/>
          <w:szCs w:val="22"/>
        </w:rPr>
        <w:t>ts can be carried by officers in order</w:t>
      </w:r>
      <w:r>
        <w:rPr>
          <w:rFonts w:ascii="Arial" w:hAnsi="Arial" w:cs="Arial"/>
          <w:sz w:val="22"/>
          <w:szCs w:val="22"/>
        </w:rPr>
        <w:t xml:space="preserve"> that they can be utilised during operations</w:t>
      </w:r>
      <w:r w:rsidR="00C727EF">
        <w:rPr>
          <w:rFonts w:ascii="Arial" w:hAnsi="Arial" w:cs="Arial"/>
          <w:sz w:val="22"/>
          <w:szCs w:val="22"/>
        </w:rPr>
        <w:t xml:space="preserve"> rather than sitting in a van some distance away</w:t>
      </w:r>
      <w:r>
        <w:rPr>
          <w:rFonts w:ascii="Arial" w:hAnsi="Arial" w:cs="Arial"/>
          <w:sz w:val="22"/>
          <w:szCs w:val="22"/>
        </w:rPr>
        <w:t>.</w:t>
      </w:r>
    </w:p>
    <w:p w:rsidR="004F5C21" w:rsidRDefault="004F5C21" w:rsidP="00DC1768">
      <w:pPr>
        <w:jc w:val="both"/>
        <w:rPr>
          <w:rFonts w:ascii="Arial" w:hAnsi="Arial" w:cs="Arial"/>
          <w:sz w:val="22"/>
          <w:szCs w:val="22"/>
        </w:rPr>
      </w:pPr>
    </w:p>
    <w:p w:rsidR="004F5C21" w:rsidRDefault="00FA740F" w:rsidP="00DC1768">
      <w:pPr>
        <w:jc w:val="both"/>
        <w:rPr>
          <w:rFonts w:ascii="Arial" w:hAnsi="Arial" w:cs="Arial"/>
          <w:sz w:val="22"/>
          <w:szCs w:val="22"/>
        </w:rPr>
      </w:pPr>
      <w:r>
        <w:rPr>
          <w:rFonts w:ascii="Arial" w:hAnsi="Arial" w:cs="Arial"/>
          <w:sz w:val="22"/>
          <w:szCs w:val="22"/>
        </w:rPr>
        <w:t>Process</w:t>
      </w:r>
      <w:r w:rsidR="004F5C21">
        <w:rPr>
          <w:rFonts w:ascii="Arial" w:hAnsi="Arial" w:cs="Arial"/>
          <w:sz w:val="22"/>
          <w:szCs w:val="22"/>
        </w:rPr>
        <w:t xml:space="preserve"> being implemented to deal with</w:t>
      </w:r>
      <w:r>
        <w:rPr>
          <w:rFonts w:ascii="Arial" w:hAnsi="Arial" w:cs="Arial"/>
          <w:sz w:val="22"/>
          <w:szCs w:val="22"/>
        </w:rPr>
        <w:t xml:space="preserve"> phosphorus flares</w:t>
      </w:r>
      <w:r w:rsidR="004F5C21">
        <w:rPr>
          <w:rFonts w:ascii="Arial" w:hAnsi="Arial" w:cs="Arial"/>
          <w:sz w:val="22"/>
          <w:szCs w:val="22"/>
        </w:rPr>
        <w:t xml:space="preserve"> safely.</w:t>
      </w:r>
    </w:p>
    <w:p w:rsidR="004F5C21" w:rsidRDefault="004F5C21" w:rsidP="00DC1768">
      <w:pPr>
        <w:jc w:val="both"/>
        <w:rPr>
          <w:rFonts w:ascii="Arial" w:hAnsi="Arial" w:cs="Arial"/>
          <w:sz w:val="22"/>
          <w:szCs w:val="22"/>
        </w:rPr>
      </w:pPr>
    </w:p>
    <w:p w:rsidR="004F5C21" w:rsidRDefault="00C727EF" w:rsidP="00DC1768">
      <w:pPr>
        <w:jc w:val="both"/>
        <w:rPr>
          <w:rFonts w:ascii="Arial" w:hAnsi="Arial" w:cs="Arial"/>
          <w:sz w:val="22"/>
          <w:szCs w:val="22"/>
        </w:rPr>
      </w:pPr>
      <w:r>
        <w:rPr>
          <w:rFonts w:ascii="Arial" w:hAnsi="Arial" w:cs="Arial"/>
          <w:sz w:val="22"/>
          <w:szCs w:val="22"/>
        </w:rPr>
        <w:t xml:space="preserve">The number of </w:t>
      </w:r>
      <w:r w:rsidR="004F5C21">
        <w:rPr>
          <w:rFonts w:ascii="Arial" w:hAnsi="Arial" w:cs="Arial"/>
          <w:sz w:val="22"/>
          <w:szCs w:val="22"/>
        </w:rPr>
        <w:t>Public Or</w:t>
      </w:r>
      <w:r>
        <w:rPr>
          <w:rFonts w:ascii="Arial" w:hAnsi="Arial" w:cs="Arial"/>
          <w:sz w:val="22"/>
          <w:szCs w:val="22"/>
        </w:rPr>
        <w:t>der trained officers and those who are CBRN trained are below the expected levels</w:t>
      </w:r>
      <w:r w:rsidR="004F5C21">
        <w:rPr>
          <w:rFonts w:ascii="Arial" w:hAnsi="Arial" w:cs="Arial"/>
          <w:sz w:val="22"/>
          <w:szCs w:val="22"/>
        </w:rPr>
        <w:t>.  Officers leaving often due to the rest day disruption they are facing.</w:t>
      </w:r>
    </w:p>
    <w:p w:rsidR="004F5C21" w:rsidRDefault="004F5C21" w:rsidP="00DC1768">
      <w:pPr>
        <w:jc w:val="both"/>
        <w:rPr>
          <w:rFonts w:ascii="Arial" w:hAnsi="Arial" w:cs="Arial"/>
          <w:sz w:val="22"/>
          <w:szCs w:val="22"/>
        </w:rPr>
      </w:pPr>
    </w:p>
    <w:p w:rsidR="004F5C21" w:rsidRDefault="004F5C21" w:rsidP="00DC1768">
      <w:pPr>
        <w:jc w:val="both"/>
        <w:rPr>
          <w:rFonts w:ascii="Arial" w:hAnsi="Arial" w:cs="Arial"/>
          <w:sz w:val="22"/>
          <w:szCs w:val="22"/>
        </w:rPr>
      </w:pPr>
      <w:r>
        <w:rPr>
          <w:rFonts w:ascii="Arial" w:hAnsi="Arial" w:cs="Arial"/>
          <w:sz w:val="22"/>
          <w:szCs w:val="22"/>
        </w:rPr>
        <w:t>Potential issue for the silver cadres due to</w:t>
      </w:r>
      <w:r w:rsidR="00C727EF">
        <w:rPr>
          <w:rFonts w:ascii="Arial" w:hAnsi="Arial" w:cs="Arial"/>
          <w:sz w:val="22"/>
          <w:szCs w:val="22"/>
        </w:rPr>
        <w:t xml:space="preserve"> impending</w:t>
      </w:r>
      <w:r>
        <w:rPr>
          <w:rFonts w:ascii="Arial" w:hAnsi="Arial" w:cs="Arial"/>
          <w:sz w:val="22"/>
          <w:szCs w:val="22"/>
        </w:rPr>
        <w:t xml:space="preserve"> retirements etc.  CI’s</w:t>
      </w:r>
      <w:r w:rsidR="00C727EF">
        <w:rPr>
          <w:rFonts w:ascii="Arial" w:hAnsi="Arial" w:cs="Arial"/>
          <w:sz w:val="22"/>
          <w:szCs w:val="22"/>
        </w:rPr>
        <w:t xml:space="preserve"> can go on the Firearms course i</w:t>
      </w:r>
      <w:r>
        <w:rPr>
          <w:rFonts w:ascii="Arial" w:hAnsi="Arial" w:cs="Arial"/>
          <w:sz w:val="22"/>
          <w:szCs w:val="22"/>
        </w:rPr>
        <w:t>f they are in the pool for promotion.</w:t>
      </w:r>
    </w:p>
    <w:p w:rsidR="0068157C" w:rsidRDefault="0068157C" w:rsidP="00DC1768">
      <w:pPr>
        <w:jc w:val="both"/>
        <w:rPr>
          <w:rFonts w:ascii="Arial" w:hAnsi="Arial" w:cs="Arial"/>
          <w:sz w:val="22"/>
          <w:szCs w:val="22"/>
        </w:rPr>
      </w:pPr>
    </w:p>
    <w:p w:rsidR="00C727EF" w:rsidRDefault="00C727EF" w:rsidP="00DC1768">
      <w:pPr>
        <w:jc w:val="both"/>
        <w:rPr>
          <w:rFonts w:ascii="Arial" w:hAnsi="Arial" w:cs="Arial"/>
          <w:sz w:val="22"/>
          <w:szCs w:val="22"/>
        </w:rPr>
      </w:pPr>
    </w:p>
    <w:p w:rsidR="0068157C" w:rsidRPr="00AC1661" w:rsidRDefault="0068157C" w:rsidP="00DC1768">
      <w:pPr>
        <w:jc w:val="both"/>
        <w:rPr>
          <w:rFonts w:ascii="Arial" w:hAnsi="Arial" w:cs="Arial"/>
          <w:sz w:val="22"/>
          <w:szCs w:val="22"/>
          <w:u w:val="single"/>
        </w:rPr>
      </w:pPr>
      <w:r w:rsidRPr="00AC1661">
        <w:rPr>
          <w:rFonts w:ascii="Arial" w:hAnsi="Arial" w:cs="Arial"/>
          <w:sz w:val="22"/>
          <w:szCs w:val="22"/>
          <w:u w:val="single"/>
        </w:rPr>
        <w:t>Workforce agreement</w:t>
      </w:r>
    </w:p>
    <w:p w:rsidR="0068157C" w:rsidRDefault="0068157C" w:rsidP="00DC1768">
      <w:pPr>
        <w:jc w:val="both"/>
        <w:rPr>
          <w:rFonts w:ascii="Arial" w:hAnsi="Arial" w:cs="Arial"/>
          <w:sz w:val="22"/>
          <w:szCs w:val="22"/>
        </w:rPr>
      </w:pPr>
    </w:p>
    <w:p w:rsidR="0068157C" w:rsidRDefault="0068157C" w:rsidP="00DC1768">
      <w:pPr>
        <w:jc w:val="both"/>
        <w:rPr>
          <w:rFonts w:ascii="Arial" w:hAnsi="Arial" w:cs="Arial"/>
          <w:sz w:val="22"/>
          <w:szCs w:val="22"/>
        </w:rPr>
      </w:pPr>
      <w:r>
        <w:rPr>
          <w:rFonts w:ascii="Arial" w:hAnsi="Arial" w:cs="Arial"/>
          <w:sz w:val="22"/>
          <w:szCs w:val="22"/>
        </w:rPr>
        <w:t>Notice has been sent to the force regarding the withdrawal from the WFA.  This will mean that the force will have to identify what the 8 hour shift patterns will be by July for implementation at the start of November.</w:t>
      </w:r>
    </w:p>
    <w:p w:rsidR="0068157C" w:rsidRDefault="0068157C" w:rsidP="00DC1768">
      <w:pPr>
        <w:jc w:val="both"/>
        <w:rPr>
          <w:rFonts w:ascii="Arial" w:hAnsi="Arial" w:cs="Arial"/>
          <w:sz w:val="22"/>
          <w:szCs w:val="22"/>
        </w:rPr>
      </w:pPr>
    </w:p>
    <w:p w:rsidR="0068157C" w:rsidRDefault="0068157C" w:rsidP="00DC1768">
      <w:pPr>
        <w:jc w:val="both"/>
        <w:rPr>
          <w:rFonts w:ascii="Arial" w:hAnsi="Arial" w:cs="Arial"/>
          <w:sz w:val="22"/>
          <w:szCs w:val="22"/>
        </w:rPr>
      </w:pPr>
      <w:r>
        <w:rPr>
          <w:rFonts w:ascii="Arial" w:hAnsi="Arial" w:cs="Arial"/>
          <w:sz w:val="22"/>
          <w:szCs w:val="22"/>
        </w:rPr>
        <w:t xml:space="preserve">Working group to be established by </w:t>
      </w:r>
      <w:r w:rsidR="00C727EF">
        <w:rPr>
          <w:rFonts w:ascii="Arial" w:hAnsi="Arial" w:cs="Arial"/>
          <w:sz w:val="22"/>
          <w:szCs w:val="22"/>
        </w:rPr>
        <w:t>the Deputy General Secretary</w:t>
      </w:r>
      <w:r>
        <w:rPr>
          <w:rFonts w:ascii="Arial" w:hAnsi="Arial" w:cs="Arial"/>
          <w:sz w:val="22"/>
          <w:szCs w:val="22"/>
        </w:rPr>
        <w:t xml:space="preserve"> plus one from each area and representatives from Police Scotland.</w:t>
      </w:r>
    </w:p>
    <w:p w:rsidR="0068157C" w:rsidRDefault="0068157C" w:rsidP="00DC1768">
      <w:pPr>
        <w:jc w:val="both"/>
        <w:rPr>
          <w:rFonts w:ascii="Arial" w:hAnsi="Arial" w:cs="Arial"/>
          <w:sz w:val="22"/>
          <w:szCs w:val="22"/>
        </w:rPr>
      </w:pPr>
    </w:p>
    <w:p w:rsidR="0068157C" w:rsidRDefault="0068157C" w:rsidP="00DC1768">
      <w:pPr>
        <w:jc w:val="both"/>
        <w:rPr>
          <w:rFonts w:ascii="Arial" w:hAnsi="Arial" w:cs="Arial"/>
          <w:sz w:val="22"/>
          <w:szCs w:val="22"/>
        </w:rPr>
      </w:pPr>
      <w:r>
        <w:rPr>
          <w:rFonts w:ascii="Arial" w:hAnsi="Arial" w:cs="Arial"/>
          <w:sz w:val="22"/>
          <w:szCs w:val="22"/>
        </w:rPr>
        <w:t xml:space="preserve">Firearms – 12 hour shifts only for Royal Court as </w:t>
      </w:r>
      <w:r w:rsidR="00C727EF">
        <w:rPr>
          <w:rFonts w:ascii="Arial" w:hAnsi="Arial" w:cs="Arial"/>
          <w:sz w:val="22"/>
          <w:szCs w:val="22"/>
        </w:rPr>
        <w:t xml:space="preserve">sufficient </w:t>
      </w:r>
      <w:r>
        <w:rPr>
          <w:rFonts w:ascii="Arial" w:hAnsi="Arial" w:cs="Arial"/>
          <w:sz w:val="22"/>
          <w:szCs w:val="22"/>
        </w:rPr>
        <w:t>breaks are built in.  12 hour shifts would not be the norm.</w:t>
      </w:r>
    </w:p>
    <w:p w:rsidR="0068157C" w:rsidRDefault="0068157C" w:rsidP="00DC1768">
      <w:pPr>
        <w:jc w:val="both"/>
        <w:rPr>
          <w:rFonts w:ascii="Arial" w:hAnsi="Arial" w:cs="Arial"/>
          <w:sz w:val="22"/>
          <w:szCs w:val="22"/>
        </w:rPr>
      </w:pPr>
    </w:p>
    <w:p w:rsidR="0068157C" w:rsidRDefault="0068157C" w:rsidP="00DC1768">
      <w:pPr>
        <w:jc w:val="both"/>
        <w:rPr>
          <w:rFonts w:ascii="Arial" w:hAnsi="Arial" w:cs="Arial"/>
          <w:sz w:val="22"/>
          <w:szCs w:val="22"/>
        </w:rPr>
      </w:pPr>
      <w:r>
        <w:rPr>
          <w:rFonts w:ascii="Arial" w:hAnsi="Arial" w:cs="Arial"/>
          <w:sz w:val="22"/>
          <w:szCs w:val="22"/>
        </w:rPr>
        <w:t>Court duty change – The number of countermands with less than 28 days notice is probably over 90%.  Issues with disclosure is the cause of many of the late countermands.</w:t>
      </w:r>
    </w:p>
    <w:p w:rsidR="0068157C" w:rsidRDefault="0068157C" w:rsidP="00DC1768">
      <w:pPr>
        <w:jc w:val="both"/>
        <w:rPr>
          <w:rFonts w:ascii="Arial" w:hAnsi="Arial" w:cs="Arial"/>
          <w:sz w:val="22"/>
          <w:szCs w:val="22"/>
        </w:rPr>
      </w:pPr>
    </w:p>
    <w:p w:rsidR="0068157C" w:rsidRPr="005D18DF" w:rsidRDefault="0068157C" w:rsidP="00DC1768">
      <w:pPr>
        <w:jc w:val="both"/>
        <w:rPr>
          <w:rFonts w:ascii="Arial" w:hAnsi="Arial" w:cs="Arial"/>
          <w:sz w:val="22"/>
          <w:szCs w:val="22"/>
          <w:u w:val="single"/>
        </w:rPr>
      </w:pPr>
      <w:r w:rsidRPr="005D18DF">
        <w:rPr>
          <w:rFonts w:ascii="Arial" w:hAnsi="Arial" w:cs="Arial"/>
          <w:sz w:val="22"/>
          <w:szCs w:val="22"/>
          <w:u w:val="single"/>
        </w:rPr>
        <w:t>Custody</w:t>
      </w:r>
    </w:p>
    <w:p w:rsidR="0068157C" w:rsidRDefault="0068157C" w:rsidP="00DC1768">
      <w:pPr>
        <w:jc w:val="both"/>
        <w:rPr>
          <w:rFonts w:ascii="Arial" w:hAnsi="Arial" w:cs="Arial"/>
          <w:sz w:val="22"/>
          <w:szCs w:val="22"/>
        </w:rPr>
      </w:pPr>
    </w:p>
    <w:p w:rsidR="0068157C" w:rsidRDefault="0068157C" w:rsidP="00DC1768">
      <w:pPr>
        <w:jc w:val="both"/>
        <w:rPr>
          <w:rFonts w:ascii="Arial" w:hAnsi="Arial" w:cs="Arial"/>
          <w:sz w:val="22"/>
          <w:szCs w:val="22"/>
        </w:rPr>
      </w:pPr>
      <w:r>
        <w:rPr>
          <w:rFonts w:ascii="Arial" w:hAnsi="Arial" w:cs="Arial"/>
          <w:sz w:val="22"/>
          <w:szCs w:val="22"/>
        </w:rPr>
        <w:t>Since the secondment of staff the backfilling is generally down across the force.</w:t>
      </w:r>
    </w:p>
    <w:p w:rsidR="0068157C" w:rsidRDefault="0068157C" w:rsidP="00DC1768">
      <w:pPr>
        <w:jc w:val="both"/>
        <w:rPr>
          <w:rFonts w:ascii="Arial" w:hAnsi="Arial" w:cs="Arial"/>
          <w:sz w:val="22"/>
          <w:szCs w:val="22"/>
        </w:rPr>
      </w:pPr>
    </w:p>
    <w:p w:rsidR="0068157C" w:rsidRDefault="0068157C" w:rsidP="00DC1768">
      <w:pPr>
        <w:jc w:val="both"/>
        <w:rPr>
          <w:rFonts w:ascii="Arial" w:hAnsi="Arial" w:cs="Arial"/>
          <w:sz w:val="22"/>
          <w:szCs w:val="22"/>
        </w:rPr>
      </w:pPr>
      <w:r>
        <w:rPr>
          <w:rFonts w:ascii="Arial" w:hAnsi="Arial" w:cs="Arial"/>
          <w:sz w:val="22"/>
          <w:szCs w:val="22"/>
        </w:rPr>
        <w:t>Funding secured to run trials</w:t>
      </w:r>
      <w:r w:rsidR="00FA740F">
        <w:rPr>
          <w:rFonts w:ascii="Arial" w:hAnsi="Arial" w:cs="Arial"/>
          <w:sz w:val="22"/>
          <w:szCs w:val="22"/>
        </w:rPr>
        <w:t xml:space="preserve"> of Custody Hubs</w:t>
      </w:r>
      <w:r>
        <w:rPr>
          <w:rFonts w:ascii="Arial" w:hAnsi="Arial" w:cs="Arial"/>
          <w:sz w:val="22"/>
          <w:szCs w:val="22"/>
        </w:rPr>
        <w:t xml:space="preserve"> in </w:t>
      </w:r>
      <w:r w:rsidR="00C727EF">
        <w:rPr>
          <w:rFonts w:ascii="Arial" w:hAnsi="Arial" w:cs="Arial"/>
          <w:sz w:val="22"/>
          <w:szCs w:val="22"/>
        </w:rPr>
        <w:t>Aberdeen, Inverness, Falkirk</w:t>
      </w:r>
      <w:r>
        <w:rPr>
          <w:rFonts w:ascii="Arial" w:hAnsi="Arial" w:cs="Arial"/>
          <w:sz w:val="22"/>
          <w:szCs w:val="22"/>
        </w:rPr>
        <w:t xml:space="preserve"> </w:t>
      </w:r>
      <w:r w:rsidR="00C727EF">
        <w:rPr>
          <w:rFonts w:ascii="Arial" w:hAnsi="Arial" w:cs="Arial"/>
          <w:sz w:val="22"/>
          <w:szCs w:val="22"/>
        </w:rPr>
        <w:t xml:space="preserve">and </w:t>
      </w:r>
      <w:r w:rsidR="00FA740F">
        <w:rPr>
          <w:rFonts w:ascii="Arial" w:hAnsi="Arial" w:cs="Arial"/>
          <w:sz w:val="22"/>
          <w:szCs w:val="22"/>
        </w:rPr>
        <w:t xml:space="preserve">at </w:t>
      </w:r>
      <w:r w:rsidR="00C727EF">
        <w:rPr>
          <w:rFonts w:ascii="Arial" w:hAnsi="Arial" w:cs="Arial"/>
          <w:sz w:val="22"/>
          <w:szCs w:val="22"/>
        </w:rPr>
        <w:t>London Road.  T</w:t>
      </w:r>
      <w:r>
        <w:rPr>
          <w:rFonts w:ascii="Arial" w:hAnsi="Arial" w:cs="Arial"/>
          <w:sz w:val="22"/>
          <w:szCs w:val="22"/>
        </w:rPr>
        <w:t>his will be 20 PCSOs for Aberdeen alone.</w:t>
      </w:r>
      <w:r w:rsidR="00FA740F">
        <w:rPr>
          <w:rFonts w:ascii="Arial" w:hAnsi="Arial" w:cs="Arial"/>
          <w:sz w:val="22"/>
          <w:szCs w:val="22"/>
        </w:rPr>
        <w:t xml:space="preserve">  PCSOs will be multi-skilled to do CJ admin work during downtime.  </w:t>
      </w:r>
    </w:p>
    <w:p w:rsidR="0068157C" w:rsidRDefault="0068157C" w:rsidP="00DC1768">
      <w:pPr>
        <w:jc w:val="both"/>
        <w:rPr>
          <w:rFonts w:ascii="Arial" w:hAnsi="Arial" w:cs="Arial"/>
          <w:sz w:val="22"/>
          <w:szCs w:val="22"/>
        </w:rPr>
      </w:pPr>
    </w:p>
    <w:p w:rsidR="0068157C" w:rsidRPr="005D18DF" w:rsidRDefault="005D18DF" w:rsidP="00DC1768">
      <w:pPr>
        <w:jc w:val="both"/>
        <w:rPr>
          <w:rFonts w:ascii="Arial" w:hAnsi="Arial" w:cs="Arial"/>
          <w:sz w:val="22"/>
          <w:szCs w:val="22"/>
          <w:u w:val="single"/>
        </w:rPr>
      </w:pPr>
      <w:r w:rsidRPr="005D18DF">
        <w:rPr>
          <w:rFonts w:ascii="Arial" w:hAnsi="Arial" w:cs="Arial"/>
          <w:sz w:val="22"/>
          <w:szCs w:val="22"/>
          <w:u w:val="single"/>
        </w:rPr>
        <w:t>Force Armed Policing Monitoring Group</w:t>
      </w:r>
    </w:p>
    <w:p w:rsidR="005D18DF" w:rsidRDefault="005D18DF" w:rsidP="00DC1768">
      <w:pPr>
        <w:jc w:val="both"/>
        <w:rPr>
          <w:rFonts w:ascii="Arial" w:hAnsi="Arial" w:cs="Arial"/>
          <w:sz w:val="22"/>
          <w:szCs w:val="22"/>
        </w:rPr>
      </w:pPr>
    </w:p>
    <w:p w:rsidR="005D18DF" w:rsidRDefault="00FA740F" w:rsidP="00DC1768">
      <w:pPr>
        <w:jc w:val="both"/>
        <w:rPr>
          <w:rFonts w:ascii="Arial" w:hAnsi="Arial" w:cs="Arial"/>
          <w:sz w:val="22"/>
          <w:szCs w:val="22"/>
        </w:rPr>
      </w:pPr>
      <w:r>
        <w:rPr>
          <w:rFonts w:ascii="Arial" w:hAnsi="Arial" w:cs="Arial"/>
          <w:sz w:val="22"/>
          <w:szCs w:val="22"/>
        </w:rPr>
        <w:t>Plans are being reviewed for Royal C</w:t>
      </w:r>
      <w:r w:rsidR="005D18DF">
        <w:rPr>
          <w:rFonts w:ascii="Arial" w:hAnsi="Arial" w:cs="Arial"/>
          <w:sz w:val="22"/>
          <w:szCs w:val="22"/>
        </w:rPr>
        <w:t>ourts.  Discussions ongoing with the Met regarding the process of their officers being involved in incidents.  MOU being worked on between the Met and PIRC.</w:t>
      </w:r>
    </w:p>
    <w:p w:rsidR="005D18DF" w:rsidRDefault="005D18DF" w:rsidP="00DC1768">
      <w:pPr>
        <w:jc w:val="both"/>
        <w:rPr>
          <w:rFonts w:ascii="Arial" w:hAnsi="Arial" w:cs="Arial"/>
          <w:sz w:val="22"/>
          <w:szCs w:val="22"/>
        </w:rPr>
      </w:pPr>
    </w:p>
    <w:p w:rsidR="005D18DF" w:rsidRDefault="00FA740F" w:rsidP="00DC1768">
      <w:pPr>
        <w:jc w:val="both"/>
        <w:rPr>
          <w:rFonts w:ascii="Arial" w:hAnsi="Arial" w:cs="Arial"/>
          <w:sz w:val="22"/>
          <w:szCs w:val="22"/>
        </w:rPr>
      </w:pPr>
      <w:r>
        <w:rPr>
          <w:rFonts w:ascii="Arial" w:hAnsi="Arial" w:cs="Arial"/>
          <w:sz w:val="22"/>
          <w:szCs w:val="22"/>
        </w:rPr>
        <w:t>A f</w:t>
      </w:r>
      <w:r w:rsidR="005D18DF">
        <w:rPr>
          <w:rFonts w:ascii="Arial" w:hAnsi="Arial" w:cs="Arial"/>
          <w:sz w:val="22"/>
          <w:szCs w:val="22"/>
        </w:rPr>
        <w:t>aster process being looked at fo</w:t>
      </w:r>
      <w:r>
        <w:rPr>
          <w:rFonts w:ascii="Arial" w:hAnsi="Arial" w:cs="Arial"/>
          <w:sz w:val="22"/>
          <w:szCs w:val="22"/>
        </w:rPr>
        <w:t>r the Declaration of Fitness.  This f</w:t>
      </w:r>
      <w:r w:rsidR="005D18DF">
        <w:rPr>
          <w:rFonts w:ascii="Arial" w:hAnsi="Arial" w:cs="Arial"/>
          <w:sz w:val="22"/>
          <w:szCs w:val="22"/>
        </w:rPr>
        <w:t>ollows on from issues of deploying armed officers to London Bridge as they were waiting for their verbal warning</w:t>
      </w:r>
      <w:r w:rsidR="00C727EF">
        <w:rPr>
          <w:rFonts w:ascii="Arial" w:hAnsi="Arial" w:cs="Arial"/>
          <w:sz w:val="22"/>
          <w:szCs w:val="22"/>
        </w:rPr>
        <w:t xml:space="preserve"> prior to attending the incident</w:t>
      </w:r>
      <w:r w:rsidR="005D18DF">
        <w:rPr>
          <w:rFonts w:ascii="Arial" w:hAnsi="Arial" w:cs="Arial"/>
          <w:sz w:val="22"/>
          <w:szCs w:val="22"/>
        </w:rPr>
        <w:t>.</w:t>
      </w:r>
    </w:p>
    <w:p w:rsidR="005D18DF" w:rsidRDefault="005D18DF" w:rsidP="00DC1768">
      <w:pPr>
        <w:jc w:val="both"/>
        <w:rPr>
          <w:rFonts w:ascii="Arial" w:hAnsi="Arial" w:cs="Arial"/>
          <w:sz w:val="22"/>
          <w:szCs w:val="22"/>
        </w:rPr>
      </w:pPr>
    </w:p>
    <w:p w:rsidR="005D18DF" w:rsidRDefault="005D18DF" w:rsidP="00DC1768">
      <w:pPr>
        <w:jc w:val="both"/>
        <w:rPr>
          <w:rFonts w:ascii="Arial" w:hAnsi="Arial" w:cs="Arial"/>
          <w:sz w:val="22"/>
          <w:szCs w:val="22"/>
        </w:rPr>
      </w:pPr>
      <w:r>
        <w:rPr>
          <w:rFonts w:ascii="Arial" w:hAnsi="Arial" w:cs="Arial"/>
          <w:sz w:val="22"/>
          <w:szCs w:val="22"/>
        </w:rPr>
        <w:t>Still ongoing issues with the number of trained CTSFOs in Scotland for national requirements.</w:t>
      </w:r>
    </w:p>
    <w:p w:rsidR="005D18DF" w:rsidRDefault="005D18DF" w:rsidP="00DC1768">
      <w:pPr>
        <w:jc w:val="both"/>
        <w:rPr>
          <w:rFonts w:ascii="Arial" w:hAnsi="Arial" w:cs="Arial"/>
          <w:sz w:val="22"/>
          <w:szCs w:val="22"/>
        </w:rPr>
      </w:pPr>
    </w:p>
    <w:p w:rsidR="005D18DF" w:rsidRDefault="00FA740F" w:rsidP="00DC1768">
      <w:pPr>
        <w:jc w:val="both"/>
        <w:rPr>
          <w:rFonts w:ascii="Arial" w:hAnsi="Arial" w:cs="Arial"/>
          <w:sz w:val="22"/>
          <w:szCs w:val="22"/>
        </w:rPr>
      </w:pPr>
      <w:r>
        <w:rPr>
          <w:rFonts w:ascii="Arial" w:hAnsi="Arial" w:cs="Arial"/>
          <w:sz w:val="22"/>
          <w:szCs w:val="22"/>
        </w:rPr>
        <w:t>ITFCs have been directed</w:t>
      </w:r>
      <w:r w:rsidR="00C727EF">
        <w:rPr>
          <w:rFonts w:ascii="Arial" w:hAnsi="Arial" w:cs="Arial"/>
          <w:sz w:val="22"/>
          <w:szCs w:val="22"/>
        </w:rPr>
        <w:t xml:space="preserve"> no</w:t>
      </w:r>
      <w:r>
        <w:rPr>
          <w:rFonts w:ascii="Arial" w:hAnsi="Arial" w:cs="Arial"/>
          <w:sz w:val="22"/>
          <w:szCs w:val="22"/>
        </w:rPr>
        <w:t>t use</w:t>
      </w:r>
      <w:r w:rsidR="005D18DF">
        <w:rPr>
          <w:rFonts w:ascii="Arial" w:hAnsi="Arial" w:cs="Arial"/>
          <w:sz w:val="22"/>
          <w:szCs w:val="22"/>
        </w:rPr>
        <w:t xml:space="preserve"> STOs as an alternative to ARVs.</w:t>
      </w:r>
    </w:p>
    <w:p w:rsidR="005D18DF" w:rsidRDefault="005D18DF" w:rsidP="00DC1768">
      <w:pPr>
        <w:jc w:val="both"/>
        <w:rPr>
          <w:rFonts w:ascii="Arial" w:hAnsi="Arial" w:cs="Arial"/>
          <w:sz w:val="22"/>
          <w:szCs w:val="22"/>
        </w:rPr>
      </w:pPr>
    </w:p>
    <w:p w:rsidR="005D18DF" w:rsidRDefault="005D18DF" w:rsidP="00DC1768">
      <w:pPr>
        <w:jc w:val="both"/>
        <w:rPr>
          <w:rFonts w:ascii="Arial" w:hAnsi="Arial" w:cs="Arial"/>
          <w:sz w:val="22"/>
          <w:szCs w:val="22"/>
        </w:rPr>
      </w:pPr>
      <w:r>
        <w:rPr>
          <w:rFonts w:ascii="Arial" w:hAnsi="Arial" w:cs="Arial"/>
          <w:sz w:val="22"/>
          <w:szCs w:val="22"/>
        </w:rPr>
        <w:t>The force are looking for 640 applicants for 525 STO posts.  At the time of the meeting there were only 64 appliccants nationwide, although that has now improved.</w:t>
      </w:r>
    </w:p>
    <w:p w:rsidR="005D18DF" w:rsidRDefault="005D18DF" w:rsidP="00DC1768">
      <w:pPr>
        <w:jc w:val="both"/>
        <w:rPr>
          <w:rFonts w:ascii="Arial" w:hAnsi="Arial" w:cs="Arial"/>
          <w:sz w:val="22"/>
          <w:szCs w:val="22"/>
        </w:rPr>
      </w:pPr>
    </w:p>
    <w:p w:rsidR="005D18DF" w:rsidRDefault="00FA740F" w:rsidP="00DC1768">
      <w:pPr>
        <w:jc w:val="both"/>
        <w:rPr>
          <w:rFonts w:ascii="Arial" w:hAnsi="Arial" w:cs="Arial"/>
          <w:sz w:val="22"/>
          <w:szCs w:val="22"/>
        </w:rPr>
      </w:pPr>
      <w:r>
        <w:rPr>
          <w:rFonts w:ascii="Arial" w:hAnsi="Arial" w:cs="Arial"/>
          <w:sz w:val="22"/>
          <w:szCs w:val="22"/>
        </w:rPr>
        <w:t>The</w:t>
      </w:r>
      <w:r w:rsidR="005D18DF">
        <w:rPr>
          <w:rFonts w:ascii="Arial" w:hAnsi="Arial" w:cs="Arial"/>
          <w:sz w:val="22"/>
          <w:szCs w:val="22"/>
        </w:rPr>
        <w:t xml:space="preserve"> referals to PIRC re</w:t>
      </w:r>
      <w:r>
        <w:rPr>
          <w:rFonts w:ascii="Arial" w:hAnsi="Arial" w:cs="Arial"/>
          <w:sz w:val="22"/>
          <w:szCs w:val="22"/>
        </w:rPr>
        <w:t>garding firearms incidents, many</w:t>
      </w:r>
      <w:r w:rsidR="005D18DF">
        <w:rPr>
          <w:rFonts w:ascii="Arial" w:hAnsi="Arial" w:cs="Arial"/>
          <w:sz w:val="22"/>
          <w:szCs w:val="22"/>
        </w:rPr>
        <w:t xml:space="preserve"> have come back as examples of good practice.</w:t>
      </w:r>
    </w:p>
    <w:p w:rsidR="005D18DF" w:rsidRDefault="005D18DF" w:rsidP="00DC1768">
      <w:pPr>
        <w:jc w:val="both"/>
        <w:rPr>
          <w:rFonts w:ascii="Arial" w:hAnsi="Arial" w:cs="Arial"/>
          <w:sz w:val="22"/>
          <w:szCs w:val="22"/>
        </w:rPr>
      </w:pPr>
    </w:p>
    <w:p w:rsidR="005D18DF" w:rsidRDefault="005D18DF" w:rsidP="00DC1768">
      <w:pPr>
        <w:jc w:val="both"/>
        <w:rPr>
          <w:rFonts w:ascii="Arial" w:hAnsi="Arial" w:cs="Arial"/>
          <w:sz w:val="22"/>
          <w:szCs w:val="22"/>
        </w:rPr>
      </w:pPr>
      <w:r>
        <w:rPr>
          <w:rFonts w:ascii="Arial" w:hAnsi="Arial" w:cs="Arial"/>
          <w:sz w:val="22"/>
          <w:szCs w:val="22"/>
        </w:rPr>
        <w:t>PIRC will only investigate Taser incidents where like PAVA they are discharged rather than merely drawn.</w:t>
      </w:r>
    </w:p>
    <w:p w:rsidR="005D18DF" w:rsidRDefault="005D18DF" w:rsidP="00DC1768">
      <w:pPr>
        <w:jc w:val="both"/>
        <w:rPr>
          <w:rFonts w:ascii="Arial" w:hAnsi="Arial" w:cs="Arial"/>
          <w:sz w:val="22"/>
          <w:szCs w:val="22"/>
        </w:rPr>
      </w:pPr>
    </w:p>
    <w:p w:rsidR="005D18DF" w:rsidRPr="005D18DF" w:rsidRDefault="005D18DF" w:rsidP="00DC1768">
      <w:pPr>
        <w:jc w:val="both"/>
        <w:rPr>
          <w:rFonts w:ascii="Arial" w:hAnsi="Arial" w:cs="Arial"/>
          <w:sz w:val="22"/>
          <w:szCs w:val="22"/>
          <w:u w:val="single"/>
        </w:rPr>
      </w:pPr>
      <w:r w:rsidRPr="005D18DF">
        <w:rPr>
          <w:rFonts w:ascii="Arial" w:hAnsi="Arial" w:cs="Arial"/>
          <w:sz w:val="22"/>
          <w:szCs w:val="22"/>
          <w:u w:val="single"/>
        </w:rPr>
        <w:t>C3</w:t>
      </w:r>
    </w:p>
    <w:p w:rsidR="005D18DF" w:rsidRDefault="005D18DF" w:rsidP="00DC1768">
      <w:pPr>
        <w:jc w:val="both"/>
        <w:rPr>
          <w:rFonts w:ascii="Arial" w:hAnsi="Arial" w:cs="Arial"/>
          <w:sz w:val="22"/>
          <w:szCs w:val="22"/>
        </w:rPr>
      </w:pPr>
    </w:p>
    <w:p w:rsidR="005D18DF" w:rsidRDefault="005D18DF" w:rsidP="00DC1768">
      <w:pPr>
        <w:jc w:val="both"/>
        <w:rPr>
          <w:rFonts w:ascii="Arial" w:hAnsi="Arial" w:cs="Arial"/>
          <w:sz w:val="22"/>
          <w:szCs w:val="22"/>
        </w:rPr>
      </w:pPr>
      <w:r>
        <w:rPr>
          <w:rFonts w:ascii="Arial" w:hAnsi="Arial" w:cs="Arial"/>
          <w:sz w:val="22"/>
          <w:szCs w:val="22"/>
        </w:rPr>
        <w:t>NDEU – will have a divisional roll out with an appropriate communications plan.  Requests will normally be made via the call back facility, however if there are circumstances giving the officer rise for concern they can remain live on the channel.</w:t>
      </w:r>
    </w:p>
    <w:p w:rsidR="00082222" w:rsidRDefault="00082222" w:rsidP="00DC1768">
      <w:pPr>
        <w:jc w:val="both"/>
        <w:rPr>
          <w:rFonts w:ascii="Arial" w:hAnsi="Arial" w:cs="Arial"/>
          <w:sz w:val="22"/>
          <w:szCs w:val="22"/>
        </w:rPr>
      </w:pPr>
    </w:p>
    <w:p w:rsidR="00082222" w:rsidRPr="00082222" w:rsidRDefault="00082222" w:rsidP="00DC1768">
      <w:pPr>
        <w:jc w:val="both"/>
        <w:rPr>
          <w:rFonts w:ascii="Arial" w:hAnsi="Arial" w:cs="Arial"/>
          <w:sz w:val="22"/>
          <w:szCs w:val="22"/>
          <w:u w:val="single"/>
        </w:rPr>
      </w:pPr>
      <w:r w:rsidRPr="00082222">
        <w:rPr>
          <w:rFonts w:ascii="Arial" w:hAnsi="Arial" w:cs="Arial"/>
          <w:sz w:val="22"/>
          <w:szCs w:val="22"/>
          <w:u w:val="single"/>
        </w:rPr>
        <w:t>Inspecting ranks review</w:t>
      </w:r>
    </w:p>
    <w:p w:rsidR="00082222" w:rsidRDefault="00082222" w:rsidP="00DC1768">
      <w:pPr>
        <w:jc w:val="both"/>
        <w:rPr>
          <w:rFonts w:ascii="Arial" w:hAnsi="Arial" w:cs="Arial"/>
          <w:sz w:val="22"/>
          <w:szCs w:val="22"/>
        </w:rPr>
      </w:pPr>
    </w:p>
    <w:p w:rsidR="00082222" w:rsidRDefault="00082222" w:rsidP="00DC1768">
      <w:pPr>
        <w:jc w:val="both"/>
        <w:rPr>
          <w:rFonts w:ascii="Arial" w:hAnsi="Arial" w:cs="Arial"/>
          <w:sz w:val="22"/>
          <w:szCs w:val="22"/>
        </w:rPr>
      </w:pPr>
      <w:r>
        <w:rPr>
          <w:rFonts w:ascii="Arial" w:hAnsi="Arial" w:cs="Arial"/>
          <w:sz w:val="22"/>
          <w:szCs w:val="22"/>
        </w:rPr>
        <w:t>Annecdotaly there is no change in the reduction of hours being worked or capacity at inspecting ranks.  From the anecdotal evidence received by the academic study that was carried out an additional 42</w:t>
      </w:r>
      <w:r w:rsidR="00C727EF">
        <w:rPr>
          <w:rFonts w:ascii="Arial" w:hAnsi="Arial" w:cs="Arial"/>
          <w:sz w:val="22"/>
          <w:szCs w:val="22"/>
        </w:rPr>
        <w:t>0 Inspectors/Chief Inspectors w</w:t>
      </w:r>
      <w:r>
        <w:rPr>
          <w:rFonts w:ascii="Arial" w:hAnsi="Arial" w:cs="Arial"/>
          <w:sz w:val="22"/>
          <w:szCs w:val="22"/>
        </w:rPr>
        <w:t>ould be required</w:t>
      </w:r>
      <w:r w:rsidR="00C727EF">
        <w:rPr>
          <w:rFonts w:ascii="Arial" w:hAnsi="Arial" w:cs="Arial"/>
          <w:sz w:val="22"/>
          <w:szCs w:val="22"/>
        </w:rPr>
        <w:t xml:space="preserve"> so that none of the inspecting ranks had to work additional hours.  Your Time M</w:t>
      </w:r>
      <w:r>
        <w:rPr>
          <w:rFonts w:ascii="Arial" w:hAnsi="Arial" w:cs="Arial"/>
          <w:sz w:val="22"/>
          <w:szCs w:val="22"/>
        </w:rPr>
        <w:t>atters being promoted</w:t>
      </w:r>
      <w:r w:rsidR="00C727EF">
        <w:rPr>
          <w:rFonts w:ascii="Arial" w:hAnsi="Arial" w:cs="Arial"/>
          <w:sz w:val="22"/>
          <w:szCs w:val="22"/>
        </w:rPr>
        <w:t xml:space="preserve"> and encouraged</w:t>
      </w:r>
      <w:r>
        <w:rPr>
          <w:rFonts w:ascii="Arial" w:hAnsi="Arial" w:cs="Arial"/>
          <w:sz w:val="22"/>
          <w:szCs w:val="22"/>
        </w:rPr>
        <w:t xml:space="preserve"> by the force.</w:t>
      </w:r>
    </w:p>
    <w:p w:rsidR="00082222" w:rsidRDefault="00082222" w:rsidP="00DC1768">
      <w:pPr>
        <w:jc w:val="both"/>
        <w:rPr>
          <w:rFonts w:ascii="Arial" w:hAnsi="Arial" w:cs="Arial"/>
          <w:sz w:val="22"/>
          <w:szCs w:val="22"/>
        </w:rPr>
      </w:pPr>
    </w:p>
    <w:p w:rsidR="00082222" w:rsidRDefault="00082222" w:rsidP="00DC1768">
      <w:pPr>
        <w:jc w:val="both"/>
        <w:rPr>
          <w:rFonts w:ascii="Arial" w:hAnsi="Arial" w:cs="Arial"/>
          <w:sz w:val="22"/>
          <w:szCs w:val="22"/>
        </w:rPr>
      </w:pPr>
      <w:r>
        <w:rPr>
          <w:rFonts w:ascii="Arial" w:hAnsi="Arial" w:cs="Arial"/>
          <w:sz w:val="22"/>
          <w:szCs w:val="22"/>
        </w:rPr>
        <w:t>Inspectors working group is being reconstituted as early attendance for briefing preparation appears to be back in some areas.</w:t>
      </w:r>
    </w:p>
    <w:p w:rsidR="00082222" w:rsidRDefault="00082222" w:rsidP="00DC1768">
      <w:pPr>
        <w:jc w:val="both"/>
        <w:rPr>
          <w:rFonts w:ascii="Arial" w:hAnsi="Arial" w:cs="Arial"/>
          <w:sz w:val="22"/>
          <w:szCs w:val="22"/>
        </w:rPr>
      </w:pPr>
    </w:p>
    <w:p w:rsidR="00082222" w:rsidRDefault="00082222" w:rsidP="00DC1768">
      <w:pPr>
        <w:jc w:val="both"/>
        <w:rPr>
          <w:rFonts w:ascii="Arial" w:hAnsi="Arial" w:cs="Arial"/>
          <w:sz w:val="22"/>
          <w:szCs w:val="22"/>
        </w:rPr>
      </w:pPr>
      <w:r>
        <w:rPr>
          <w:rFonts w:ascii="Arial" w:hAnsi="Arial" w:cs="Arial"/>
          <w:sz w:val="22"/>
          <w:szCs w:val="22"/>
        </w:rPr>
        <w:t>Increase in PTSD due to people spending longer in traumatic roles i.e. PPU.</w:t>
      </w:r>
    </w:p>
    <w:p w:rsidR="005D18DF" w:rsidRDefault="005D18DF" w:rsidP="00DC1768">
      <w:pPr>
        <w:jc w:val="both"/>
        <w:rPr>
          <w:rFonts w:ascii="Arial" w:hAnsi="Arial" w:cs="Arial"/>
          <w:sz w:val="22"/>
          <w:szCs w:val="22"/>
        </w:rPr>
      </w:pPr>
    </w:p>
    <w:p w:rsidR="005D18DF" w:rsidRDefault="005D18DF" w:rsidP="00DC1768">
      <w:pPr>
        <w:jc w:val="both"/>
        <w:rPr>
          <w:rFonts w:ascii="Arial" w:hAnsi="Arial" w:cs="Arial"/>
          <w:sz w:val="22"/>
          <w:szCs w:val="22"/>
        </w:rPr>
      </w:pPr>
    </w:p>
    <w:p w:rsidR="005D18DF" w:rsidRDefault="005D18DF" w:rsidP="00DC1768">
      <w:pPr>
        <w:jc w:val="both"/>
        <w:rPr>
          <w:rFonts w:ascii="Arial" w:hAnsi="Arial" w:cs="Arial"/>
          <w:sz w:val="22"/>
          <w:szCs w:val="22"/>
        </w:rPr>
      </w:pPr>
    </w:p>
    <w:p w:rsidR="005D48AD" w:rsidRPr="003F7C30" w:rsidRDefault="00610A99" w:rsidP="00F1624C">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C3289E" w:rsidRPr="003F7C30">
        <w:rPr>
          <w:rFonts w:ascii="Arial" w:hAnsi="Arial" w:cs="Arial"/>
          <w:b/>
          <w:sz w:val="22"/>
          <w:szCs w:val="22"/>
        </w:rPr>
        <w:t>.</w:t>
      </w:r>
      <w:r w:rsidR="005D48AD" w:rsidRPr="003F7C30">
        <w:rPr>
          <w:rFonts w:ascii="Arial" w:hAnsi="Arial" w:cs="Arial"/>
          <w:b/>
          <w:sz w:val="22"/>
          <w:szCs w:val="22"/>
        </w:rPr>
        <w:t>4</w:t>
      </w:r>
      <w:r w:rsidR="005D48AD" w:rsidRPr="003F7C30">
        <w:rPr>
          <w:rFonts w:ascii="Arial" w:hAnsi="Arial" w:cs="Arial"/>
          <w:b/>
          <w:sz w:val="22"/>
          <w:szCs w:val="22"/>
        </w:rPr>
        <w:tab/>
        <w:t>Force/Area Meetings Update</w:t>
      </w:r>
    </w:p>
    <w:p w:rsidR="00536998" w:rsidRPr="003F7C30" w:rsidRDefault="00536998" w:rsidP="00F1624C">
      <w:pPr>
        <w:pStyle w:val="ListParagraph"/>
        <w:tabs>
          <w:tab w:val="left" w:pos="0"/>
        </w:tabs>
        <w:ind w:left="0"/>
        <w:jc w:val="both"/>
        <w:rPr>
          <w:rFonts w:ascii="Arial" w:hAnsi="Arial" w:cs="Arial"/>
          <w:b/>
          <w:sz w:val="22"/>
          <w:szCs w:val="22"/>
        </w:rPr>
      </w:pPr>
    </w:p>
    <w:p w:rsidR="00CB13BD" w:rsidRPr="003F7C30" w:rsidRDefault="0071419E"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LNCC</w:t>
      </w:r>
      <w:r w:rsidR="00AB5012" w:rsidRPr="003F7C30">
        <w:rPr>
          <w:rFonts w:ascii="Arial" w:hAnsi="Arial" w:cs="Arial"/>
          <w:b/>
          <w:sz w:val="22"/>
          <w:szCs w:val="22"/>
          <w:u w:val="single"/>
        </w:rPr>
        <w:t>/JNCC</w:t>
      </w:r>
    </w:p>
    <w:p w:rsidR="00AF0C6D" w:rsidRPr="003F7C30" w:rsidRDefault="00AF0C6D" w:rsidP="00F1624C">
      <w:pPr>
        <w:pStyle w:val="ListParagraph"/>
        <w:tabs>
          <w:tab w:val="left" w:pos="0"/>
        </w:tabs>
        <w:ind w:left="0"/>
        <w:jc w:val="both"/>
        <w:rPr>
          <w:rFonts w:ascii="Arial" w:hAnsi="Arial" w:cs="Arial"/>
          <w:b/>
          <w:sz w:val="22"/>
          <w:szCs w:val="22"/>
          <w:u w:val="single"/>
        </w:rPr>
      </w:pPr>
    </w:p>
    <w:p w:rsidR="003B003C" w:rsidRPr="003F7C30" w:rsidRDefault="003B003C"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LNCC</w:t>
      </w:r>
    </w:p>
    <w:p w:rsidR="00AD1AD5" w:rsidRPr="003F7C30" w:rsidRDefault="00AD1AD5" w:rsidP="00F1624C">
      <w:pPr>
        <w:pStyle w:val="ListParagraph"/>
        <w:tabs>
          <w:tab w:val="left" w:pos="0"/>
        </w:tabs>
        <w:ind w:left="0"/>
        <w:jc w:val="both"/>
        <w:rPr>
          <w:rFonts w:ascii="Arial" w:hAnsi="Arial" w:cs="Arial"/>
          <w:b/>
          <w:sz w:val="22"/>
          <w:szCs w:val="22"/>
          <w:u w:val="single"/>
        </w:rPr>
      </w:pPr>
    </w:p>
    <w:p w:rsidR="00AC1661" w:rsidRPr="00CB371A" w:rsidRDefault="00AC1661" w:rsidP="00AC1661">
      <w:pPr>
        <w:tabs>
          <w:tab w:val="left" w:pos="0"/>
        </w:tabs>
        <w:jc w:val="both"/>
        <w:rPr>
          <w:rFonts w:ascii="Arial" w:hAnsi="Arial" w:cs="Arial"/>
          <w:sz w:val="22"/>
          <w:szCs w:val="22"/>
        </w:rPr>
      </w:pPr>
      <w:r w:rsidRPr="00CB371A">
        <w:rPr>
          <w:rFonts w:ascii="Arial" w:hAnsi="Arial" w:cs="Arial"/>
          <w:sz w:val="22"/>
          <w:szCs w:val="22"/>
        </w:rPr>
        <w:t>As you are all aware the LNCC usually met every 3 mont</w:t>
      </w:r>
      <w:r>
        <w:rPr>
          <w:rFonts w:ascii="Arial" w:hAnsi="Arial" w:cs="Arial"/>
          <w:sz w:val="22"/>
          <w:szCs w:val="22"/>
        </w:rPr>
        <w:t>hs and was a window for the North</w:t>
      </w:r>
      <w:r w:rsidRPr="00CB371A">
        <w:rPr>
          <w:rFonts w:ascii="Arial" w:hAnsi="Arial" w:cs="Arial"/>
          <w:sz w:val="22"/>
          <w:szCs w:val="22"/>
        </w:rPr>
        <w:t xml:space="preserve"> area to take matters to the ACC in an attempt to have a situation resolved locally.  These meetings are now national LNCC meetings where North, East and West all attend with their respective ACC’s.</w:t>
      </w:r>
    </w:p>
    <w:p w:rsidR="00AC1661" w:rsidRDefault="00AC1661" w:rsidP="00AC1661">
      <w:pPr>
        <w:tabs>
          <w:tab w:val="left" w:pos="0"/>
        </w:tabs>
        <w:jc w:val="both"/>
        <w:rPr>
          <w:rFonts w:ascii="Arial" w:hAnsi="Arial" w:cs="Arial"/>
          <w:sz w:val="22"/>
          <w:szCs w:val="22"/>
        </w:rPr>
      </w:pPr>
    </w:p>
    <w:p w:rsidR="00AC1661" w:rsidRDefault="00AC1661" w:rsidP="00AC1661">
      <w:pPr>
        <w:tabs>
          <w:tab w:val="left" w:pos="0"/>
        </w:tabs>
        <w:jc w:val="both"/>
        <w:rPr>
          <w:rFonts w:ascii="Arial" w:hAnsi="Arial" w:cs="Arial"/>
          <w:sz w:val="22"/>
          <w:szCs w:val="22"/>
        </w:rPr>
      </w:pPr>
      <w:r w:rsidRPr="00585133">
        <w:rPr>
          <w:rFonts w:ascii="Arial" w:hAnsi="Arial" w:cs="Arial"/>
          <w:sz w:val="22"/>
          <w:szCs w:val="22"/>
        </w:rPr>
        <w:t xml:space="preserve">As we informed you at the previous meetings the LNCC format is still not correct as a number of parties do not attend, namely Custody Division and firearms.  </w:t>
      </w:r>
    </w:p>
    <w:p w:rsidR="00AC1661" w:rsidRPr="00585133" w:rsidRDefault="00AC1661" w:rsidP="00AC1661">
      <w:pPr>
        <w:tabs>
          <w:tab w:val="left" w:pos="0"/>
        </w:tabs>
        <w:jc w:val="both"/>
        <w:rPr>
          <w:rFonts w:ascii="Arial" w:hAnsi="Arial" w:cs="Arial"/>
          <w:sz w:val="22"/>
          <w:szCs w:val="22"/>
        </w:rPr>
      </w:pPr>
    </w:p>
    <w:p w:rsidR="00AC1661" w:rsidRDefault="00AC1661" w:rsidP="00AC1661">
      <w:pPr>
        <w:jc w:val="both"/>
        <w:rPr>
          <w:rFonts w:ascii="Arial" w:hAnsi="Arial" w:cs="Arial"/>
          <w:color w:val="000000"/>
          <w:sz w:val="22"/>
          <w:szCs w:val="22"/>
        </w:rPr>
      </w:pPr>
      <w:r>
        <w:rPr>
          <w:rFonts w:ascii="Arial" w:hAnsi="Arial" w:cs="Arial"/>
          <w:color w:val="000000"/>
          <w:sz w:val="22"/>
          <w:szCs w:val="22"/>
        </w:rPr>
        <w:t xml:space="preserve">No LNCC has taken place since </w:t>
      </w:r>
      <w:r w:rsidR="00EC6DF1">
        <w:rPr>
          <w:rFonts w:ascii="Arial" w:hAnsi="Arial" w:cs="Arial"/>
          <w:color w:val="000000"/>
          <w:sz w:val="22"/>
          <w:szCs w:val="22"/>
        </w:rPr>
        <w:t>May 2017. This had</w:t>
      </w:r>
      <w:r>
        <w:rPr>
          <w:rFonts w:ascii="Arial" w:hAnsi="Arial" w:cs="Arial"/>
          <w:color w:val="000000"/>
          <w:sz w:val="22"/>
          <w:szCs w:val="22"/>
        </w:rPr>
        <w:t xml:space="preserve"> been raised with ACC Hawkins by the North FTO’s </w:t>
      </w:r>
      <w:r w:rsidR="00EC6DF1">
        <w:rPr>
          <w:rFonts w:ascii="Arial" w:hAnsi="Arial" w:cs="Arial"/>
          <w:color w:val="000000"/>
          <w:sz w:val="22"/>
          <w:szCs w:val="22"/>
        </w:rPr>
        <w:t xml:space="preserve">in February. </w:t>
      </w:r>
      <w:r>
        <w:rPr>
          <w:rFonts w:ascii="Arial" w:hAnsi="Arial" w:cs="Arial"/>
          <w:color w:val="000000"/>
          <w:sz w:val="22"/>
          <w:szCs w:val="22"/>
        </w:rPr>
        <w:t xml:space="preserve"> Sec</w:t>
      </w:r>
      <w:r w:rsidR="00C727EF">
        <w:rPr>
          <w:rFonts w:ascii="Arial" w:hAnsi="Arial" w:cs="Arial"/>
          <w:color w:val="000000"/>
          <w:sz w:val="22"/>
          <w:szCs w:val="22"/>
        </w:rPr>
        <w:t>retary</w:t>
      </w:r>
      <w:r>
        <w:rPr>
          <w:rFonts w:ascii="Arial" w:hAnsi="Arial" w:cs="Arial"/>
          <w:color w:val="000000"/>
          <w:sz w:val="22"/>
          <w:szCs w:val="22"/>
        </w:rPr>
        <w:t xml:space="preserve"> also tied in with the Chairs/Secs fro</w:t>
      </w:r>
      <w:r w:rsidR="00FA740F">
        <w:rPr>
          <w:rFonts w:ascii="Arial" w:hAnsi="Arial" w:cs="Arial"/>
          <w:color w:val="000000"/>
          <w:sz w:val="22"/>
          <w:szCs w:val="22"/>
        </w:rPr>
        <w:t xml:space="preserve">m the East and West </w:t>
      </w:r>
      <w:r w:rsidR="00FA740F">
        <w:rPr>
          <w:rFonts w:ascii="Arial" w:hAnsi="Arial" w:cs="Arial"/>
          <w:color w:val="000000"/>
          <w:sz w:val="22"/>
          <w:szCs w:val="22"/>
        </w:rPr>
        <w:lastRenderedPageBreak/>
        <w:t>and they were</w:t>
      </w:r>
      <w:r>
        <w:rPr>
          <w:rFonts w:ascii="Arial" w:hAnsi="Arial" w:cs="Arial"/>
          <w:color w:val="000000"/>
          <w:sz w:val="22"/>
          <w:szCs w:val="22"/>
        </w:rPr>
        <w:t xml:space="preserve"> to raise </w:t>
      </w:r>
      <w:r w:rsidR="00FA740F">
        <w:rPr>
          <w:rFonts w:ascii="Arial" w:hAnsi="Arial" w:cs="Arial"/>
          <w:color w:val="000000"/>
          <w:sz w:val="22"/>
          <w:szCs w:val="22"/>
        </w:rPr>
        <w:t>this issue with their own ACCs</w:t>
      </w:r>
      <w:r>
        <w:rPr>
          <w:rFonts w:ascii="Arial" w:hAnsi="Arial" w:cs="Arial"/>
          <w:color w:val="000000"/>
          <w:sz w:val="22"/>
          <w:szCs w:val="22"/>
        </w:rPr>
        <w:t xml:space="preserve"> with a view to actually getting a meeting soon.</w:t>
      </w:r>
    </w:p>
    <w:p w:rsidR="00AC1661" w:rsidRDefault="00AC1661" w:rsidP="00AC1661">
      <w:pPr>
        <w:tabs>
          <w:tab w:val="left" w:pos="0"/>
        </w:tabs>
        <w:jc w:val="both"/>
        <w:rPr>
          <w:rFonts w:ascii="Arial" w:hAnsi="Arial" w:cs="Arial"/>
          <w:sz w:val="22"/>
          <w:szCs w:val="22"/>
        </w:rPr>
      </w:pPr>
    </w:p>
    <w:p w:rsidR="00AC1661" w:rsidRPr="00585133" w:rsidRDefault="00EC6DF1" w:rsidP="00AC1661">
      <w:pPr>
        <w:tabs>
          <w:tab w:val="left" w:pos="0"/>
        </w:tabs>
        <w:jc w:val="both"/>
        <w:rPr>
          <w:rFonts w:ascii="Arial" w:hAnsi="Arial" w:cs="Arial"/>
          <w:sz w:val="22"/>
          <w:szCs w:val="22"/>
        </w:rPr>
      </w:pPr>
      <w:r>
        <w:rPr>
          <w:rFonts w:ascii="Arial" w:hAnsi="Arial" w:cs="Arial"/>
          <w:sz w:val="22"/>
          <w:szCs w:val="22"/>
        </w:rPr>
        <w:t>A</w:t>
      </w:r>
      <w:r w:rsidR="00FA740F">
        <w:rPr>
          <w:rFonts w:ascii="Arial" w:hAnsi="Arial" w:cs="Arial"/>
          <w:sz w:val="22"/>
          <w:szCs w:val="22"/>
        </w:rPr>
        <w:t>s a result a new</w:t>
      </w:r>
      <w:r w:rsidR="00AC1661">
        <w:rPr>
          <w:rFonts w:ascii="Arial" w:hAnsi="Arial" w:cs="Arial"/>
          <w:sz w:val="22"/>
          <w:szCs w:val="22"/>
        </w:rPr>
        <w:t xml:space="preserve"> People</w:t>
      </w:r>
      <w:r w:rsidR="00AC1661" w:rsidRPr="00585133">
        <w:rPr>
          <w:rFonts w:ascii="Arial" w:hAnsi="Arial" w:cs="Arial"/>
          <w:sz w:val="22"/>
          <w:szCs w:val="22"/>
        </w:rPr>
        <w:t xml:space="preserve"> and Operations Delivery Group, </w:t>
      </w:r>
      <w:r>
        <w:rPr>
          <w:rFonts w:ascii="Arial" w:hAnsi="Arial" w:cs="Arial"/>
          <w:sz w:val="22"/>
          <w:szCs w:val="22"/>
        </w:rPr>
        <w:t xml:space="preserve">has been </w:t>
      </w:r>
      <w:r w:rsidR="00FA740F">
        <w:rPr>
          <w:rFonts w:ascii="Arial" w:hAnsi="Arial" w:cs="Arial"/>
          <w:sz w:val="22"/>
          <w:szCs w:val="22"/>
        </w:rPr>
        <w:t>initiated</w:t>
      </w:r>
      <w:r>
        <w:rPr>
          <w:rFonts w:ascii="Arial" w:hAnsi="Arial" w:cs="Arial"/>
          <w:sz w:val="22"/>
          <w:szCs w:val="22"/>
        </w:rPr>
        <w:t xml:space="preserve"> and was due to take place during the course of this meeting.  Full time officials from the East are attending in the first instance and an update will be received from them in due course.</w:t>
      </w:r>
      <w:r w:rsidR="00AC1661" w:rsidRPr="00585133">
        <w:rPr>
          <w:rFonts w:ascii="Arial" w:hAnsi="Arial" w:cs="Arial"/>
          <w:sz w:val="22"/>
          <w:szCs w:val="22"/>
        </w:rPr>
        <w:t xml:space="preserve"> </w:t>
      </w:r>
    </w:p>
    <w:p w:rsidR="00AC1661" w:rsidRDefault="00AC1661" w:rsidP="00AC1661">
      <w:pPr>
        <w:tabs>
          <w:tab w:val="left" w:pos="0"/>
        </w:tabs>
        <w:jc w:val="both"/>
        <w:rPr>
          <w:rFonts w:ascii="Arial" w:hAnsi="Arial" w:cs="Arial"/>
          <w:sz w:val="22"/>
          <w:szCs w:val="22"/>
        </w:rPr>
      </w:pPr>
    </w:p>
    <w:p w:rsidR="00B436A6" w:rsidRDefault="00B436A6" w:rsidP="00F1624C">
      <w:pPr>
        <w:pStyle w:val="ListParagraph"/>
        <w:tabs>
          <w:tab w:val="left" w:pos="0"/>
        </w:tabs>
        <w:ind w:left="0"/>
        <w:jc w:val="both"/>
        <w:rPr>
          <w:rFonts w:ascii="Arial" w:hAnsi="Arial" w:cs="Arial"/>
          <w:b/>
          <w:sz w:val="22"/>
          <w:szCs w:val="22"/>
          <w:u w:val="single"/>
        </w:rPr>
      </w:pPr>
    </w:p>
    <w:p w:rsidR="003B003C" w:rsidRPr="003F7C30" w:rsidRDefault="003B003C"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JNCC</w:t>
      </w:r>
    </w:p>
    <w:p w:rsidR="00AC1661" w:rsidRPr="00CB371A" w:rsidRDefault="00AC1661" w:rsidP="00AC1661">
      <w:pPr>
        <w:pStyle w:val="ListParagraph"/>
        <w:tabs>
          <w:tab w:val="left" w:pos="0"/>
        </w:tabs>
        <w:jc w:val="both"/>
        <w:rPr>
          <w:rFonts w:ascii="Arial" w:hAnsi="Arial" w:cs="Arial"/>
          <w:sz w:val="22"/>
          <w:szCs w:val="22"/>
        </w:rPr>
      </w:pPr>
    </w:p>
    <w:p w:rsidR="00AC1661" w:rsidRDefault="00AC1661" w:rsidP="00AC1661">
      <w:pPr>
        <w:tabs>
          <w:tab w:val="left" w:pos="0"/>
        </w:tabs>
        <w:jc w:val="both"/>
        <w:rPr>
          <w:rFonts w:ascii="Arial" w:hAnsi="Arial" w:cs="Arial"/>
          <w:sz w:val="22"/>
          <w:szCs w:val="22"/>
        </w:rPr>
      </w:pPr>
      <w:r w:rsidRPr="00585133">
        <w:rPr>
          <w:rFonts w:ascii="Arial" w:hAnsi="Arial" w:cs="Arial"/>
          <w:sz w:val="22"/>
          <w:szCs w:val="22"/>
        </w:rPr>
        <w:t xml:space="preserve">The last scheduled meeting of the JNCC took place on 20th November 2017.  </w:t>
      </w:r>
      <w:r w:rsidR="00EC6DF1">
        <w:rPr>
          <w:rFonts w:ascii="Arial" w:hAnsi="Arial" w:cs="Arial"/>
          <w:sz w:val="22"/>
          <w:szCs w:val="22"/>
        </w:rPr>
        <w:t>S</w:t>
      </w:r>
      <w:r w:rsidRPr="00585133">
        <w:rPr>
          <w:rFonts w:ascii="Arial" w:hAnsi="Arial" w:cs="Arial"/>
          <w:sz w:val="22"/>
          <w:szCs w:val="22"/>
        </w:rPr>
        <w:t xml:space="preserve">ince that time our Chief Constable Phil Gormley resigned.  </w:t>
      </w:r>
    </w:p>
    <w:p w:rsidR="00AC1661" w:rsidRPr="00585133" w:rsidRDefault="00AC1661" w:rsidP="00AC1661">
      <w:pPr>
        <w:tabs>
          <w:tab w:val="left" w:pos="0"/>
        </w:tabs>
        <w:jc w:val="both"/>
        <w:rPr>
          <w:rFonts w:ascii="Arial" w:hAnsi="Arial" w:cs="Arial"/>
          <w:sz w:val="22"/>
          <w:szCs w:val="22"/>
        </w:rPr>
      </w:pPr>
    </w:p>
    <w:p w:rsidR="00DF5F81" w:rsidRDefault="00DF5F81" w:rsidP="00F1624C">
      <w:pPr>
        <w:pStyle w:val="ListParagraph"/>
        <w:tabs>
          <w:tab w:val="left" w:pos="0"/>
        </w:tabs>
        <w:ind w:left="0"/>
        <w:jc w:val="both"/>
        <w:rPr>
          <w:rFonts w:ascii="Arial" w:hAnsi="Arial" w:cs="Arial"/>
          <w:b/>
          <w:sz w:val="22"/>
          <w:szCs w:val="22"/>
          <w:u w:val="single"/>
        </w:rPr>
      </w:pPr>
    </w:p>
    <w:p w:rsidR="00DF5F81" w:rsidRDefault="00DF5F81" w:rsidP="00F1624C">
      <w:pPr>
        <w:pStyle w:val="ListParagraph"/>
        <w:tabs>
          <w:tab w:val="left" w:pos="0"/>
        </w:tabs>
        <w:ind w:left="0"/>
        <w:jc w:val="both"/>
        <w:rPr>
          <w:rFonts w:ascii="Arial" w:hAnsi="Arial" w:cs="Arial"/>
          <w:b/>
          <w:sz w:val="22"/>
          <w:szCs w:val="22"/>
          <w:u w:val="single"/>
        </w:rPr>
      </w:pPr>
    </w:p>
    <w:p w:rsidR="0071419E" w:rsidRPr="003F7C30" w:rsidRDefault="001E18C1"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Div</w:t>
      </w:r>
      <w:r w:rsidR="0071419E" w:rsidRPr="003F7C30">
        <w:rPr>
          <w:rFonts w:ascii="Arial" w:hAnsi="Arial" w:cs="Arial"/>
          <w:b/>
          <w:sz w:val="22"/>
          <w:szCs w:val="22"/>
          <w:u w:val="single"/>
        </w:rPr>
        <w:t>isional Management Meetings</w:t>
      </w:r>
    </w:p>
    <w:p w:rsidR="007D3241" w:rsidRPr="003F7C30" w:rsidRDefault="007D3241" w:rsidP="00F1624C">
      <w:pPr>
        <w:pStyle w:val="ListParagraph"/>
        <w:tabs>
          <w:tab w:val="left" w:pos="0"/>
        </w:tabs>
        <w:ind w:left="0"/>
        <w:jc w:val="both"/>
        <w:rPr>
          <w:rFonts w:ascii="Arial" w:hAnsi="Arial" w:cs="Arial"/>
          <w:sz w:val="22"/>
          <w:szCs w:val="22"/>
          <w:u w:val="single"/>
        </w:rPr>
      </w:pPr>
    </w:p>
    <w:p w:rsidR="00DF5F81" w:rsidRDefault="006970B8" w:rsidP="00F1624C">
      <w:pPr>
        <w:jc w:val="both"/>
        <w:rPr>
          <w:rFonts w:ascii="Arial" w:hAnsi="Arial" w:cs="Arial"/>
          <w:sz w:val="22"/>
          <w:szCs w:val="22"/>
        </w:rPr>
      </w:pPr>
      <w:r w:rsidRPr="003F7C30">
        <w:rPr>
          <w:rFonts w:ascii="Arial" w:hAnsi="Arial" w:cs="Arial"/>
          <w:sz w:val="22"/>
          <w:szCs w:val="22"/>
        </w:rPr>
        <w:t>N –</w:t>
      </w:r>
      <w:r w:rsidRPr="003F7C30">
        <w:rPr>
          <w:rFonts w:ascii="Arial" w:hAnsi="Arial" w:cs="Arial"/>
          <w:b/>
          <w:sz w:val="22"/>
          <w:szCs w:val="22"/>
        </w:rPr>
        <w:t xml:space="preserve"> </w:t>
      </w:r>
      <w:r w:rsidR="00FD0F42">
        <w:rPr>
          <w:rFonts w:ascii="Arial" w:hAnsi="Arial" w:cs="Arial"/>
          <w:sz w:val="22"/>
          <w:szCs w:val="22"/>
        </w:rPr>
        <w:t xml:space="preserve">The N Divisional management meeting </w:t>
      </w:r>
      <w:r w:rsidR="00DF5F81">
        <w:rPr>
          <w:rFonts w:ascii="Arial" w:hAnsi="Arial" w:cs="Arial"/>
          <w:sz w:val="22"/>
          <w:szCs w:val="22"/>
        </w:rPr>
        <w:t>has been re</w:t>
      </w:r>
      <w:r w:rsidR="00EC6DF1">
        <w:rPr>
          <w:rFonts w:ascii="Arial" w:hAnsi="Arial" w:cs="Arial"/>
          <w:sz w:val="22"/>
          <w:szCs w:val="22"/>
        </w:rPr>
        <w:t>p</w:t>
      </w:r>
      <w:r w:rsidR="00DF5F81">
        <w:rPr>
          <w:rFonts w:ascii="Arial" w:hAnsi="Arial" w:cs="Arial"/>
          <w:sz w:val="22"/>
          <w:szCs w:val="22"/>
        </w:rPr>
        <w:t>laced by a Peoples Board which meets every month and attended by SPF</w:t>
      </w:r>
      <w:r w:rsidR="00FD0F42">
        <w:rPr>
          <w:rFonts w:ascii="Arial" w:hAnsi="Arial" w:cs="Arial"/>
          <w:sz w:val="22"/>
          <w:szCs w:val="22"/>
        </w:rPr>
        <w:t>.</w:t>
      </w:r>
    </w:p>
    <w:p w:rsidR="00DF5F81" w:rsidRDefault="00FD0F42" w:rsidP="00F1624C">
      <w:pPr>
        <w:jc w:val="both"/>
        <w:rPr>
          <w:rFonts w:ascii="Arial" w:hAnsi="Arial" w:cs="Arial"/>
          <w:sz w:val="22"/>
          <w:szCs w:val="22"/>
        </w:rPr>
      </w:pPr>
      <w:r>
        <w:rPr>
          <w:rFonts w:ascii="Arial" w:hAnsi="Arial" w:cs="Arial"/>
          <w:sz w:val="22"/>
          <w:szCs w:val="22"/>
        </w:rPr>
        <w:t xml:space="preserve"> </w:t>
      </w:r>
    </w:p>
    <w:p w:rsidR="00FD0F42" w:rsidRDefault="00DF5F81" w:rsidP="00F1624C">
      <w:pPr>
        <w:jc w:val="both"/>
        <w:rPr>
          <w:rFonts w:ascii="Arial" w:hAnsi="Arial" w:cs="Arial"/>
          <w:sz w:val="22"/>
          <w:szCs w:val="22"/>
        </w:rPr>
      </w:pPr>
      <w:r>
        <w:rPr>
          <w:rFonts w:ascii="Arial" w:hAnsi="Arial" w:cs="Arial"/>
          <w:sz w:val="22"/>
          <w:szCs w:val="22"/>
        </w:rPr>
        <w:t>The Dep</w:t>
      </w:r>
      <w:r w:rsidR="00EC6DF1">
        <w:rPr>
          <w:rFonts w:ascii="Arial" w:hAnsi="Arial" w:cs="Arial"/>
          <w:sz w:val="22"/>
          <w:szCs w:val="22"/>
        </w:rPr>
        <w:t>uty</w:t>
      </w:r>
      <w:r>
        <w:rPr>
          <w:rFonts w:ascii="Arial" w:hAnsi="Arial" w:cs="Arial"/>
          <w:sz w:val="22"/>
          <w:szCs w:val="22"/>
        </w:rPr>
        <w:t xml:space="preserve"> Sec</w:t>
      </w:r>
      <w:r w:rsidR="00EC6DF1">
        <w:rPr>
          <w:rFonts w:ascii="Arial" w:hAnsi="Arial" w:cs="Arial"/>
          <w:sz w:val="22"/>
          <w:szCs w:val="22"/>
        </w:rPr>
        <w:t>retary</w:t>
      </w:r>
      <w:r>
        <w:rPr>
          <w:rFonts w:ascii="Arial" w:hAnsi="Arial" w:cs="Arial"/>
          <w:sz w:val="22"/>
          <w:szCs w:val="22"/>
        </w:rPr>
        <w:t xml:space="preserve"> meets with Chief Sup</w:t>
      </w:r>
      <w:r w:rsidR="00EC6DF1">
        <w:rPr>
          <w:rFonts w:ascii="Arial" w:hAnsi="Arial" w:cs="Arial"/>
          <w:sz w:val="22"/>
          <w:szCs w:val="22"/>
        </w:rPr>
        <w:t>erintendent</w:t>
      </w:r>
      <w:r>
        <w:rPr>
          <w:rFonts w:ascii="Arial" w:hAnsi="Arial" w:cs="Arial"/>
          <w:sz w:val="22"/>
          <w:szCs w:val="22"/>
        </w:rPr>
        <w:t xml:space="preserve"> Macdonald monthly or as and when issues a</w:t>
      </w:r>
      <w:r w:rsidR="002359A2">
        <w:rPr>
          <w:rFonts w:ascii="Arial" w:hAnsi="Arial" w:cs="Arial"/>
          <w:sz w:val="22"/>
          <w:szCs w:val="22"/>
        </w:rPr>
        <w:t>rise. An excellent working rela</w:t>
      </w:r>
      <w:r>
        <w:rPr>
          <w:rFonts w:ascii="Arial" w:hAnsi="Arial" w:cs="Arial"/>
          <w:sz w:val="22"/>
          <w:szCs w:val="22"/>
        </w:rPr>
        <w:t>tionship exists between management and SPF.</w:t>
      </w:r>
    </w:p>
    <w:p w:rsidR="00DF5F81" w:rsidRDefault="00DF5F81" w:rsidP="00F1624C">
      <w:pPr>
        <w:jc w:val="both"/>
        <w:rPr>
          <w:rFonts w:ascii="Arial" w:hAnsi="Arial" w:cs="Arial"/>
          <w:sz w:val="22"/>
          <w:szCs w:val="22"/>
        </w:rPr>
      </w:pPr>
    </w:p>
    <w:p w:rsidR="00857FCA" w:rsidRDefault="00DF5F81" w:rsidP="00F1624C">
      <w:pPr>
        <w:jc w:val="both"/>
        <w:rPr>
          <w:rFonts w:ascii="Arial" w:hAnsi="Arial" w:cs="Arial"/>
          <w:sz w:val="22"/>
          <w:szCs w:val="22"/>
        </w:rPr>
      </w:pPr>
      <w:r>
        <w:rPr>
          <w:rFonts w:ascii="Arial" w:hAnsi="Arial" w:cs="Arial"/>
          <w:sz w:val="22"/>
          <w:szCs w:val="22"/>
        </w:rPr>
        <w:t xml:space="preserve">N Division continues </w:t>
      </w:r>
      <w:r w:rsidR="00D922E3">
        <w:rPr>
          <w:rFonts w:ascii="Arial" w:hAnsi="Arial" w:cs="Arial"/>
          <w:sz w:val="22"/>
          <w:szCs w:val="22"/>
        </w:rPr>
        <w:t>to be completing business as usual with</w:t>
      </w:r>
      <w:r w:rsidR="00FD0F42">
        <w:rPr>
          <w:rFonts w:ascii="Arial" w:hAnsi="Arial" w:cs="Arial"/>
          <w:sz w:val="22"/>
          <w:szCs w:val="22"/>
        </w:rPr>
        <w:t>out</w:t>
      </w:r>
      <w:r w:rsidR="00D922E3">
        <w:rPr>
          <w:rFonts w:ascii="Arial" w:hAnsi="Arial" w:cs="Arial"/>
          <w:sz w:val="22"/>
          <w:szCs w:val="22"/>
        </w:rPr>
        <w:t xml:space="preserve"> any great issues.  Ch</w:t>
      </w:r>
      <w:r w:rsidR="00EC6DF1">
        <w:rPr>
          <w:rFonts w:ascii="Arial" w:hAnsi="Arial" w:cs="Arial"/>
          <w:sz w:val="22"/>
          <w:szCs w:val="22"/>
        </w:rPr>
        <w:t>ief</w:t>
      </w:r>
      <w:r w:rsidR="00D922E3">
        <w:rPr>
          <w:rFonts w:ascii="Arial" w:hAnsi="Arial" w:cs="Arial"/>
          <w:sz w:val="22"/>
          <w:szCs w:val="22"/>
        </w:rPr>
        <w:t xml:space="preserve"> Sup</w:t>
      </w:r>
      <w:r w:rsidR="00EC6DF1">
        <w:rPr>
          <w:rFonts w:ascii="Arial" w:hAnsi="Arial" w:cs="Arial"/>
          <w:sz w:val="22"/>
          <w:szCs w:val="22"/>
        </w:rPr>
        <w:t>erintendent</w:t>
      </w:r>
      <w:r w:rsidR="00D922E3">
        <w:rPr>
          <w:rFonts w:ascii="Arial" w:hAnsi="Arial" w:cs="Arial"/>
          <w:sz w:val="22"/>
          <w:szCs w:val="22"/>
        </w:rPr>
        <w:t xml:space="preserve"> Macdonald </w:t>
      </w:r>
      <w:r w:rsidR="00FD0F42">
        <w:rPr>
          <w:rFonts w:ascii="Arial" w:hAnsi="Arial" w:cs="Arial"/>
          <w:sz w:val="22"/>
          <w:szCs w:val="22"/>
        </w:rPr>
        <w:t>addresses any issues we take to him and has introduced a number of helpful policies into the division, including, Dut</w:t>
      </w:r>
      <w:r w:rsidR="002359A2">
        <w:rPr>
          <w:rFonts w:ascii="Arial" w:hAnsi="Arial" w:cs="Arial"/>
          <w:sz w:val="22"/>
          <w:szCs w:val="22"/>
        </w:rPr>
        <w:t>y officers shift pattern, Retir</w:t>
      </w:r>
      <w:r w:rsidR="00FD0F42">
        <w:rPr>
          <w:rFonts w:ascii="Arial" w:hAnsi="Arial" w:cs="Arial"/>
          <w:sz w:val="22"/>
          <w:szCs w:val="22"/>
        </w:rPr>
        <w:t>ing officer interviews and a recognition/awards ceremonies.</w:t>
      </w:r>
    </w:p>
    <w:p w:rsidR="00857FCA" w:rsidRDefault="00857FCA" w:rsidP="00F1624C">
      <w:pPr>
        <w:jc w:val="both"/>
        <w:rPr>
          <w:rFonts w:ascii="Arial" w:hAnsi="Arial" w:cs="Arial"/>
          <w:sz w:val="22"/>
          <w:szCs w:val="22"/>
        </w:rPr>
      </w:pPr>
    </w:p>
    <w:p w:rsidR="0042139B" w:rsidRDefault="00DF5F81" w:rsidP="00F1624C">
      <w:pPr>
        <w:jc w:val="both"/>
        <w:rPr>
          <w:rFonts w:ascii="Arial" w:hAnsi="Arial" w:cs="Arial"/>
          <w:sz w:val="22"/>
          <w:szCs w:val="22"/>
        </w:rPr>
      </w:pPr>
      <w:r>
        <w:rPr>
          <w:rFonts w:ascii="Arial" w:hAnsi="Arial" w:cs="Arial"/>
          <w:sz w:val="22"/>
          <w:szCs w:val="22"/>
        </w:rPr>
        <w:t>Annual Leave continues to cause</w:t>
      </w:r>
      <w:r w:rsidR="00857FCA">
        <w:rPr>
          <w:rFonts w:ascii="Arial" w:hAnsi="Arial" w:cs="Arial"/>
          <w:sz w:val="22"/>
          <w:szCs w:val="22"/>
        </w:rPr>
        <w:t xml:space="preserve"> issues, however this matter is being addressed by management and SPF with a view to allowing AL to be allocated satisfactorily.</w:t>
      </w:r>
    </w:p>
    <w:p w:rsidR="00EC6DF1" w:rsidRDefault="00EC6DF1" w:rsidP="00F1624C">
      <w:pPr>
        <w:jc w:val="both"/>
        <w:rPr>
          <w:rFonts w:ascii="Arial" w:hAnsi="Arial" w:cs="Arial"/>
          <w:sz w:val="22"/>
          <w:szCs w:val="22"/>
        </w:rPr>
      </w:pPr>
    </w:p>
    <w:p w:rsidR="00C3289E" w:rsidRPr="003F7C30" w:rsidRDefault="0042139B" w:rsidP="00F1624C">
      <w:pPr>
        <w:jc w:val="both"/>
        <w:rPr>
          <w:rFonts w:ascii="Arial" w:hAnsi="Arial" w:cs="Arial"/>
          <w:sz w:val="22"/>
          <w:szCs w:val="22"/>
        </w:rPr>
      </w:pPr>
      <w:r w:rsidRPr="003F7C30">
        <w:rPr>
          <w:rFonts w:ascii="Arial" w:hAnsi="Arial" w:cs="Arial"/>
          <w:sz w:val="22"/>
          <w:szCs w:val="22"/>
        </w:rPr>
        <w:t xml:space="preserve"> </w:t>
      </w:r>
      <w:r w:rsidR="003C4888" w:rsidRPr="003F7C30">
        <w:rPr>
          <w:rFonts w:ascii="Arial" w:hAnsi="Arial" w:cs="Arial"/>
          <w:sz w:val="22"/>
          <w:szCs w:val="22"/>
        </w:rPr>
        <w:t xml:space="preserve">  </w:t>
      </w:r>
    </w:p>
    <w:p w:rsidR="00FE6AC9" w:rsidRDefault="000C64E9" w:rsidP="00AC1661">
      <w:pPr>
        <w:pStyle w:val="ListParagraph"/>
        <w:tabs>
          <w:tab w:val="left" w:pos="0"/>
        </w:tabs>
        <w:ind w:left="0"/>
        <w:jc w:val="both"/>
        <w:rPr>
          <w:rFonts w:ascii="Arial" w:hAnsi="Arial" w:cs="Arial"/>
          <w:sz w:val="22"/>
          <w:szCs w:val="22"/>
        </w:rPr>
      </w:pPr>
      <w:r>
        <w:rPr>
          <w:rFonts w:ascii="Arial" w:hAnsi="Arial" w:cs="Arial"/>
          <w:sz w:val="22"/>
          <w:szCs w:val="22"/>
        </w:rPr>
        <w:t>A Division -</w:t>
      </w:r>
      <w:r w:rsidR="00AA1489" w:rsidRPr="003F7C30">
        <w:rPr>
          <w:rFonts w:ascii="Arial" w:hAnsi="Arial" w:cs="Arial"/>
          <w:sz w:val="22"/>
          <w:szCs w:val="22"/>
        </w:rPr>
        <w:t xml:space="preserve"> </w:t>
      </w:r>
      <w:r w:rsidR="00001778" w:rsidRPr="003F7C30">
        <w:rPr>
          <w:rFonts w:ascii="Arial" w:hAnsi="Arial" w:cs="Arial"/>
          <w:sz w:val="22"/>
          <w:szCs w:val="22"/>
        </w:rPr>
        <w:t xml:space="preserve"> </w:t>
      </w:r>
      <w:r w:rsidR="00AD1AD5" w:rsidRPr="003F7C30">
        <w:rPr>
          <w:rFonts w:ascii="Arial" w:hAnsi="Arial" w:cs="Arial"/>
          <w:sz w:val="22"/>
          <w:szCs w:val="22"/>
        </w:rPr>
        <w:t>The Secretary me</w:t>
      </w:r>
      <w:r w:rsidR="00001778" w:rsidRPr="003F7C30">
        <w:rPr>
          <w:rFonts w:ascii="Arial" w:hAnsi="Arial" w:cs="Arial"/>
          <w:sz w:val="22"/>
          <w:szCs w:val="22"/>
        </w:rPr>
        <w:t>e</w:t>
      </w:r>
      <w:r w:rsidR="00AD1AD5" w:rsidRPr="003F7C30">
        <w:rPr>
          <w:rFonts w:ascii="Arial" w:hAnsi="Arial" w:cs="Arial"/>
          <w:sz w:val="22"/>
          <w:szCs w:val="22"/>
        </w:rPr>
        <w:t>t</w:t>
      </w:r>
      <w:r w:rsidR="00001778" w:rsidRPr="003F7C30">
        <w:rPr>
          <w:rFonts w:ascii="Arial" w:hAnsi="Arial" w:cs="Arial"/>
          <w:sz w:val="22"/>
          <w:szCs w:val="22"/>
        </w:rPr>
        <w:t>s</w:t>
      </w:r>
      <w:r w:rsidR="00AD1AD5" w:rsidRPr="003F7C30">
        <w:rPr>
          <w:rFonts w:ascii="Arial" w:hAnsi="Arial" w:cs="Arial"/>
          <w:sz w:val="22"/>
          <w:szCs w:val="22"/>
        </w:rPr>
        <w:t xml:space="preserve"> with </w:t>
      </w:r>
      <w:r w:rsidR="00EC6DF1">
        <w:rPr>
          <w:rFonts w:ascii="Arial" w:hAnsi="Arial" w:cs="Arial"/>
          <w:sz w:val="22"/>
          <w:szCs w:val="22"/>
        </w:rPr>
        <w:t xml:space="preserve">Chief Superintendent </w:t>
      </w:r>
      <w:r w:rsidR="00AD1AD5" w:rsidRPr="003F7C30">
        <w:rPr>
          <w:rFonts w:ascii="Arial" w:hAnsi="Arial" w:cs="Arial"/>
          <w:sz w:val="22"/>
          <w:szCs w:val="22"/>
        </w:rPr>
        <w:t xml:space="preserve">Thomson </w:t>
      </w:r>
      <w:r w:rsidR="00001778" w:rsidRPr="003F7C30">
        <w:rPr>
          <w:rFonts w:ascii="Arial" w:hAnsi="Arial" w:cs="Arial"/>
          <w:sz w:val="22"/>
          <w:szCs w:val="22"/>
        </w:rPr>
        <w:t xml:space="preserve">every quarter and when </w:t>
      </w:r>
      <w:r w:rsidR="00523CCC">
        <w:rPr>
          <w:rFonts w:ascii="Arial" w:hAnsi="Arial" w:cs="Arial"/>
          <w:sz w:val="22"/>
          <w:szCs w:val="22"/>
        </w:rPr>
        <w:t>issues arise</w:t>
      </w:r>
      <w:r w:rsidR="00AD1AD5" w:rsidRPr="003F7C30">
        <w:rPr>
          <w:rFonts w:ascii="Arial" w:hAnsi="Arial" w:cs="Arial"/>
          <w:sz w:val="22"/>
          <w:szCs w:val="22"/>
        </w:rPr>
        <w:t>.</w:t>
      </w:r>
      <w:r w:rsidR="003B003C" w:rsidRPr="003F7C30">
        <w:rPr>
          <w:rFonts w:ascii="Arial" w:hAnsi="Arial" w:cs="Arial"/>
          <w:sz w:val="22"/>
          <w:szCs w:val="22"/>
        </w:rPr>
        <w:t xml:space="preserve"> </w:t>
      </w:r>
      <w:r w:rsidR="00F1624C" w:rsidRPr="003F7C30">
        <w:rPr>
          <w:rFonts w:ascii="Arial" w:hAnsi="Arial" w:cs="Arial"/>
          <w:sz w:val="22"/>
          <w:szCs w:val="22"/>
        </w:rPr>
        <w:t xml:space="preserve"> </w:t>
      </w:r>
    </w:p>
    <w:p w:rsidR="00575456" w:rsidRDefault="00575456" w:rsidP="00F1624C">
      <w:pPr>
        <w:pStyle w:val="ListParagraph"/>
        <w:tabs>
          <w:tab w:val="left" w:pos="0"/>
        </w:tabs>
        <w:ind w:left="0"/>
        <w:jc w:val="both"/>
        <w:rPr>
          <w:rFonts w:ascii="Arial" w:hAnsi="Arial" w:cs="Arial"/>
          <w:sz w:val="22"/>
          <w:szCs w:val="22"/>
        </w:rPr>
      </w:pPr>
    </w:p>
    <w:p w:rsidR="008D7882" w:rsidRDefault="00AC1661" w:rsidP="00AC1661">
      <w:pPr>
        <w:pStyle w:val="ListParagraph"/>
        <w:tabs>
          <w:tab w:val="left" w:pos="0"/>
        </w:tabs>
        <w:ind w:left="0"/>
        <w:jc w:val="both"/>
        <w:rPr>
          <w:rFonts w:ascii="Arial" w:hAnsi="Arial" w:cs="Arial"/>
          <w:sz w:val="22"/>
          <w:szCs w:val="22"/>
        </w:rPr>
      </w:pPr>
      <w:r>
        <w:rPr>
          <w:rFonts w:ascii="Arial" w:hAnsi="Arial" w:cs="Arial"/>
          <w:sz w:val="22"/>
          <w:szCs w:val="22"/>
        </w:rPr>
        <w:t xml:space="preserve">Divisional </w:t>
      </w:r>
      <w:r w:rsidR="00EC6DF1">
        <w:rPr>
          <w:rFonts w:ascii="Arial" w:hAnsi="Arial" w:cs="Arial"/>
          <w:sz w:val="22"/>
          <w:szCs w:val="22"/>
        </w:rPr>
        <w:t>sergeant/inspector</w:t>
      </w:r>
      <w:r w:rsidR="00575456">
        <w:rPr>
          <w:rFonts w:ascii="Arial" w:hAnsi="Arial" w:cs="Arial"/>
          <w:sz w:val="22"/>
          <w:szCs w:val="22"/>
        </w:rPr>
        <w:t xml:space="preserve"> meeting </w:t>
      </w:r>
      <w:r w:rsidR="00523CCC">
        <w:rPr>
          <w:rFonts w:ascii="Arial" w:hAnsi="Arial" w:cs="Arial"/>
          <w:sz w:val="22"/>
          <w:szCs w:val="22"/>
        </w:rPr>
        <w:t>is held so that</w:t>
      </w:r>
      <w:r w:rsidR="00575456">
        <w:rPr>
          <w:rFonts w:ascii="Arial" w:hAnsi="Arial" w:cs="Arial"/>
          <w:sz w:val="22"/>
          <w:szCs w:val="22"/>
        </w:rPr>
        <w:t xml:space="preserve"> issues </w:t>
      </w:r>
      <w:r w:rsidR="00523CCC">
        <w:rPr>
          <w:rFonts w:ascii="Arial" w:hAnsi="Arial" w:cs="Arial"/>
          <w:sz w:val="22"/>
          <w:szCs w:val="22"/>
        </w:rPr>
        <w:t>can be addressed locally is</w:t>
      </w:r>
      <w:r w:rsidR="00575456">
        <w:rPr>
          <w:rFonts w:ascii="Arial" w:hAnsi="Arial" w:cs="Arial"/>
          <w:sz w:val="22"/>
          <w:szCs w:val="22"/>
        </w:rPr>
        <w:t xml:space="preserve"> chaired by the Divisional Commander. </w:t>
      </w:r>
      <w:r>
        <w:rPr>
          <w:rFonts w:ascii="Arial" w:hAnsi="Arial" w:cs="Arial"/>
          <w:sz w:val="22"/>
          <w:szCs w:val="22"/>
        </w:rPr>
        <w:t>It met on 1 February 2018</w:t>
      </w:r>
      <w:r w:rsidR="000C4937">
        <w:rPr>
          <w:rFonts w:ascii="Arial" w:hAnsi="Arial" w:cs="Arial"/>
          <w:sz w:val="22"/>
          <w:szCs w:val="22"/>
        </w:rPr>
        <w:t xml:space="preserve">.  </w:t>
      </w:r>
      <w:r w:rsidR="00523CCC">
        <w:rPr>
          <w:rFonts w:ascii="Arial" w:hAnsi="Arial" w:cs="Arial"/>
          <w:sz w:val="22"/>
          <w:szCs w:val="22"/>
        </w:rPr>
        <w:t>C</w:t>
      </w:r>
      <w:r w:rsidR="000C4937">
        <w:rPr>
          <w:rFonts w:ascii="Arial" w:hAnsi="Arial" w:cs="Arial"/>
          <w:sz w:val="22"/>
          <w:szCs w:val="22"/>
        </w:rPr>
        <w:t xml:space="preserve">ommand will attempt authorise </w:t>
      </w:r>
      <w:r w:rsidR="00523CCC">
        <w:rPr>
          <w:rFonts w:ascii="Arial" w:hAnsi="Arial" w:cs="Arial"/>
          <w:sz w:val="22"/>
          <w:szCs w:val="22"/>
        </w:rPr>
        <w:t xml:space="preserve">the majority of </w:t>
      </w:r>
      <w:r w:rsidR="000C4937">
        <w:rPr>
          <w:rFonts w:ascii="Arial" w:hAnsi="Arial" w:cs="Arial"/>
          <w:sz w:val="22"/>
          <w:szCs w:val="22"/>
        </w:rPr>
        <w:t>AL requests providing it doesn’t breach the 16.7% level.  This is to maintain staffing at a level that is required for national response to incidents.</w:t>
      </w:r>
    </w:p>
    <w:p w:rsidR="000C4937" w:rsidRDefault="000C4937" w:rsidP="00AC1661">
      <w:pPr>
        <w:pStyle w:val="ListParagraph"/>
        <w:tabs>
          <w:tab w:val="left" w:pos="0"/>
        </w:tabs>
        <w:ind w:left="0"/>
        <w:jc w:val="both"/>
        <w:rPr>
          <w:rFonts w:ascii="Arial" w:hAnsi="Arial" w:cs="Arial"/>
          <w:sz w:val="22"/>
          <w:szCs w:val="22"/>
        </w:rPr>
      </w:pPr>
    </w:p>
    <w:p w:rsidR="000C4937" w:rsidRDefault="000C4937" w:rsidP="00AC1661">
      <w:pPr>
        <w:pStyle w:val="ListParagraph"/>
        <w:tabs>
          <w:tab w:val="left" w:pos="0"/>
        </w:tabs>
        <w:ind w:left="0"/>
        <w:jc w:val="both"/>
        <w:rPr>
          <w:rFonts w:ascii="Arial" w:hAnsi="Arial" w:cs="Arial"/>
          <w:sz w:val="22"/>
          <w:szCs w:val="22"/>
        </w:rPr>
      </w:pPr>
      <w:r>
        <w:rPr>
          <w:rFonts w:ascii="Arial" w:hAnsi="Arial" w:cs="Arial"/>
          <w:sz w:val="22"/>
          <w:szCs w:val="22"/>
        </w:rPr>
        <w:t>A Division has the lowest sickness level, the highest number of probationers, but also has the most Wellbeing Champion contacts.</w:t>
      </w:r>
    </w:p>
    <w:p w:rsidR="000C4937" w:rsidRDefault="000C4937" w:rsidP="00AC1661">
      <w:pPr>
        <w:pStyle w:val="ListParagraph"/>
        <w:tabs>
          <w:tab w:val="left" w:pos="0"/>
        </w:tabs>
        <w:ind w:left="0"/>
        <w:jc w:val="both"/>
        <w:rPr>
          <w:rFonts w:ascii="Arial" w:hAnsi="Arial" w:cs="Arial"/>
          <w:sz w:val="22"/>
          <w:szCs w:val="22"/>
        </w:rPr>
      </w:pPr>
    </w:p>
    <w:p w:rsidR="000C4937" w:rsidRDefault="000C4937" w:rsidP="00AC1661">
      <w:pPr>
        <w:pStyle w:val="ListParagraph"/>
        <w:tabs>
          <w:tab w:val="left" w:pos="0"/>
        </w:tabs>
        <w:ind w:left="0"/>
        <w:jc w:val="both"/>
        <w:rPr>
          <w:rFonts w:ascii="Arial" w:hAnsi="Arial" w:cs="Arial"/>
          <w:sz w:val="22"/>
          <w:szCs w:val="22"/>
        </w:rPr>
      </w:pPr>
      <w:r>
        <w:rPr>
          <w:rFonts w:ascii="Arial" w:hAnsi="Arial" w:cs="Arial"/>
          <w:sz w:val="22"/>
          <w:szCs w:val="22"/>
        </w:rPr>
        <w:t xml:space="preserve">The Divisional Commander is very much in </w:t>
      </w:r>
      <w:r w:rsidR="00523CCC">
        <w:rPr>
          <w:rFonts w:ascii="Arial" w:hAnsi="Arial" w:cs="Arial"/>
          <w:sz w:val="22"/>
          <w:szCs w:val="22"/>
        </w:rPr>
        <w:t xml:space="preserve">favour of having </w:t>
      </w:r>
      <w:r>
        <w:rPr>
          <w:rFonts w:ascii="Arial" w:hAnsi="Arial" w:cs="Arial"/>
          <w:sz w:val="22"/>
          <w:szCs w:val="22"/>
        </w:rPr>
        <w:t>the division leading the way rather than being led when it comes to implementing changes i.e. digital hubs, taser etc.</w:t>
      </w:r>
    </w:p>
    <w:p w:rsidR="000C4937" w:rsidRDefault="000C4937" w:rsidP="00AC1661">
      <w:pPr>
        <w:pStyle w:val="ListParagraph"/>
        <w:tabs>
          <w:tab w:val="left" w:pos="0"/>
        </w:tabs>
        <w:ind w:left="0"/>
        <w:jc w:val="both"/>
        <w:rPr>
          <w:rFonts w:ascii="Arial" w:hAnsi="Arial" w:cs="Arial"/>
          <w:sz w:val="22"/>
          <w:szCs w:val="22"/>
        </w:rPr>
      </w:pPr>
    </w:p>
    <w:p w:rsidR="000C4937" w:rsidRDefault="000C4937" w:rsidP="00AC1661">
      <w:pPr>
        <w:pStyle w:val="ListParagraph"/>
        <w:tabs>
          <w:tab w:val="left" w:pos="0"/>
        </w:tabs>
        <w:ind w:left="0"/>
        <w:jc w:val="both"/>
        <w:rPr>
          <w:rFonts w:ascii="Arial" w:hAnsi="Arial" w:cs="Arial"/>
          <w:sz w:val="22"/>
          <w:szCs w:val="22"/>
        </w:rPr>
      </w:pPr>
      <w:r>
        <w:rPr>
          <w:rFonts w:ascii="Arial" w:hAnsi="Arial" w:cs="Arial"/>
          <w:sz w:val="22"/>
          <w:szCs w:val="22"/>
        </w:rPr>
        <w:t>A Sergeants guidance document is in the process of being drafted.  This should signpost sergeants in a variety of processes from attendance management to when to arrange JIIs.</w:t>
      </w:r>
    </w:p>
    <w:p w:rsidR="000C4937" w:rsidRDefault="000C4937" w:rsidP="00AC1661">
      <w:pPr>
        <w:pStyle w:val="ListParagraph"/>
        <w:tabs>
          <w:tab w:val="left" w:pos="0"/>
        </w:tabs>
        <w:ind w:left="0"/>
        <w:jc w:val="both"/>
        <w:rPr>
          <w:rFonts w:ascii="Arial" w:hAnsi="Arial" w:cs="Arial"/>
          <w:sz w:val="22"/>
          <w:szCs w:val="22"/>
        </w:rPr>
      </w:pPr>
    </w:p>
    <w:p w:rsidR="000C4937" w:rsidRDefault="000C4937" w:rsidP="00AC1661">
      <w:pPr>
        <w:pStyle w:val="ListParagraph"/>
        <w:tabs>
          <w:tab w:val="left" w:pos="0"/>
        </w:tabs>
        <w:ind w:left="0"/>
        <w:jc w:val="both"/>
        <w:rPr>
          <w:rFonts w:ascii="Arial" w:hAnsi="Arial" w:cs="Arial"/>
          <w:sz w:val="22"/>
          <w:szCs w:val="22"/>
        </w:rPr>
      </w:pPr>
      <w:r>
        <w:rPr>
          <w:rFonts w:ascii="Arial" w:hAnsi="Arial" w:cs="Arial"/>
          <w:sz w:val="22"/>
          <w:szCs w:val="22"/>
        </w:rPr>
        <w:t>Given the number of officers who require driving courses the Division have agreed with RPU to have 2 driving instructors seconded from RPU and their spaces will be backfilled by the Division.</w:t>
      </w:r>
    </w:p>
    <w:p w:rsidR="000C4937" w:rsidRDefault="000C4937" w:rsidP="00AC1661">
      <w:pPr>
        <w:pStyle w:val="ListParagraph"/>
        <w:tabs>
          <w:tab w:val="left" w:pos="0"/>
        </w:tabs>
        <w:ind w:left="0"/>
        <w:jc w:val="both"/>
        <w:rPr>
          <w:rFonts w:ascii="Arial" w:hAnsi="Arial" w:cs="Arial"/>
          <w:sz w:val="22"/>
          <w:szCs w:val="22"/>
        </w:rPr>
      </w:pPr>
    </w:p>
    <w:p w:rsidR="000C4937" w:rsidRDefault="000C4937" w:rsidP="00AC1661">
      <w:pPr>
        <w:pStyle w:val="ListParagraph"/>
        <w:tabs>
          <w:tab w:val="left" w:pos="0"/>
        </w:tabs>
        <w:ind w:left="0"/>
        <w:jc w:val="both"/>
        <w:rPr>
          <w:rFonts w:ascii="Arial" w:hAnsi="Arial" w:cs="Arial"/>
          <w:sz w:val="22"/>
          <w:szCs w:val="22"/>
        </w:rPr>
      </w:pPr>
      <w:r>
        <w:rPr>
          <w:rFonts w:ascii="Arial" w:hAnsi="Arial" w:cs="Arial"/>
          <w:sz w:val="22"/>
          <w:szCs w:val="22"/>
        </w:rPr>
        <w:t>Ambulance are no longer providing ETAs despite requests from officers.  This is causing issues with officers decision making as to whether or not to convey the injured party to hospital themselves.</w:t>
      </w:r>
    </w:p>
    <w:p w:rsidR="000C4937" w:rsidRDefault="000C4937" w:rsidP="00AC1661">
      <w:pPr>
        <w:pStyle w:val="ListParagraph"/>
        <w:tabs>
          <w:tab w:val="left" w:pos="0"/>
        </w:tabs>
        <w:ind w:left="0"/>
        <w:jc w:val="both"/>
        <w:rPr>
          <w:rFonts w:ascii="Arial" w:hAnsi="Arial" w:cs="Arial"/>
          <w:sz w:val="22"/>
          <w:szCs w:val="22"/>
        </w:rPr>
      </w:pPr>
    </w:p>
    <w:p w:rsidR="000C4937" w:rsidRDefault="000C4937" w:rsidP="00AC1661">
      <w:pPr>
        <w:pStyle w:val="ListParagraph"/>
        <w:tabs>
          <w:tab w:val="left" w:pos="0"/>
        </w:tabs>
        <w:ind w:left="0"/>
        <w:jc w:val="both"/>
        <w:rPr>
          <w:rFonts w:ascii="Arial" w:hAnsi="Arial" w:cs="Arial"/>
          <w:sz w:val="22"/>
          <w:szCs w:val="22"/>
        </w:rPr>
      </w:pPr>
      <w:r>
        <w:rPr>
          <w:rFonts w:ascii="Arial" w:hAnsi="Arial" w:cs="Arial"/>
          <w:sz w:val="22"/>
          <w:szCs w:val="22"/>
        </w:rPr>
        <w:t>There is a full time nurse starting in custody at Kittybrewester.</w:t>
      </w:r>
    </w:p>
    <w:p w:rsidR="000133AB" w:rsidRDefault="000133AB" w:rsidP="00F1624C">
      <w:pPr>
        <w:pStyle w:val="ListParagraph"/>
        <w:tabs>
          <w:tab w:val="left" w:pos="0"/>
        </w:tabs>
        <w:ind w:left="0"/>
        <w:jc w:val="both"/>
        <w:rPr>
          <w:rFonts w:ascii="Arial" w:hAnsi="Arial" w:cs="Arial"/>
          <w:sz w:val="22"/>
          <w:szCs w:val="22"/>
        </w:rPr>
      </w:pPr>
    </w:p>
    <w:p w:rsidR="000133AB" w:rsidRDefault="000133AB" w:rsidP="00F1624C">
      <w:pPr>
        <w:pStyle w:val="ListParagraph"/>
        <w:tabs>
          <w:tab w:val="left" w:pos="0"/>
        </w:tabs>
        <w:ind w:left="0"/>
        <w:jc w:val="both"/>
        <w:rPr>
          <w:rFonts w:ascii="Arial" w:hAnsi="Arial" w:cs="Arial"/>
          <w:sz w:val="22"/>
          <w:szCs w:val="22"/>
        </w:rPr>
      </w:pPr>
      <w:r>
        <w:rPr>
          <w:rFonts w:ascii="Arial" w:hAnsi="Arial" w:cs="Arial"/>
          <w:sz w:val="22"/>
          <w:szCs w:val="22"/>
        </w:rPr>
        <w:t>SPF plus members of this committee given an open invite to sit at morning meetings and strategic meetings.</w:t>
      </w:r>
    </w:p>
    <w:p w:rsidR="00C87720" w:rsidRDefault="00C87720" w:rsidP="00F1624C">
      <w:pPr>
        <w:pStyle w:val="ListParagraph"/>
        <w:tabs>
          <w:tab w:val="left" w:pos="0"/>
        </w:tabs>
        <w:ind w:left="0"/>
        <w:jc w:val="both"/>
        <w:rPr>
          <w:rFonts w:ascii="Arial" w:hAnsi="Arial" w:cs="Arial"/>
          <w:sz w:val="22"/>
          <w:szCs w:val="22"/>
        </w:rPr>
      </w:pPr>
    </w:p>
    <w:p w:rsidR="007D6F1B" w:rsidRPr="003F7C30" w:rsidRDefault="007D6F1B" w:rsidP="00F1624C">
      <w:pPr>
        <w:pStyle w:val="ListParagraph"/>
        <w:tabs>
          <w:tab w:val="left" w:pos="0"/>
        </w:tabs>
        <w:ind w:left="0"/>
        <w:jc w:val="both"/>
        <w:rPr>
          <w:rFonts w:ascii="Arial" w:hAnsi="Arial" w:cs="Arial"/>
          <w:sz w:val="22"/>
          <w:szCs w:val="22"/>
        </w:rPr>
      </w:pPr>
    </w:p>
    <w:p w:rsidR="005757D2" w:rsidRPr="003F7C30" w:rsidRDefault="005757D2" w:rsidP="00F1624C">
      <w:pPr>
        <w:pStyle w:val="ListParagraph"/>
        <w:tabs>
          <w:tab w:val="left" w:pos="0"/>
        </w:tabs>
        <w:ind w:left="0"/>
        <w:jc w:val="both"/>
        <w:rPr>
          <w:rFonts w:ascii="Arial" w:hAnsi="Arial" w:cs="Arial"/>
          <w:sz w:val="22"/>
          <w:szCs w:val="22"/>
        </w:rPr>
      </w:pPr>
    </w:p>
    <w:p w:rsidR="00DA4261" w:rsidRDefault="005757D2" w:rsidP="00DA4261">
      <w:pPr>
        <w:pStyle w:val="ListParagraph"/>
        <w:tabs>
          <w:tab w:val="left" w:pos="0"/>
        </w:tabs>
        <w:ind w:left="0"/>
        <w:jc w:val="both"/>
        <w:rPr>
          <w:rFonts w:ascii="Arial" w:hAnsi="Arial" w:cs="Arial"/>
          <w:sz w:val="22"/>
          <w:szCs w:val="22"/>
        </w:rPr>
      </w:pPr>
      <w:r w:rsidRPr="003F7C30">
        <w:rPr>
          <w:rFonts w:ascii="Arial" w:hAnsi="Arial" w:cs="Arial"/>
          <w:sz w:val="22"/>
          <w:szCs w:val="22"/>
        </w:rPr>
        <w:t xml:space="preserve">D </w:t>
      </w:r>
      <w:r w:rsidR="00CF237B" w:rsidRPr="003F7C30">
        <w:rPr>
          <w:rFonts w:ascii="Arial" w:hAnsi="Arial" w:cs="Arial"/>
          <w:sz w:val="22"/>
          <w:szCs w:val="22"/>
        </w:rPr>
        <w:t>–</w:t>
      </w:r>
      <w:r w:rsidRPr="003F7C30">
        <w:rPr>
          <w:rFonts w:ascii="Arial" w:hAnsi="Arial" w:cs="Arial"/>
          <w:sz w:val="22"/>
          <w:szCs w:val="22"/>
        </w:rPr>
        <w:t xml:space="preserve"> </w:t>
      </w:r>
      <w:r w:rsidR="00A56045">
        <w:rPr>
          <w:rFonts w:ascii="Arial" w:hAnsi="Arial" w:cs="Arial"/>
          <w:sz w:val="22"/>
          <w:szCs w:val="22"/>
        </w:rPr>
        <w:t>T/</w:t>
      </w:r>
      <w:r w:rsidR="00AF0C6D" w:rsidRPr="003F7C30">
        <w:rPr>
          <w:rFonts w:ascii="Arial" w:hAnsi="Arial" w:cs="Arial"/>
          <w:sz w:val="22"/>
          <w:szCs w:val="22"/>
        </w:rPr>
        <w:t xml:space="preserve">Chief Superintendent </w:t>
      </w:r>
      <w:r w:rsidR="00A56045">
        <w:rPr>
          <w:rFonts w:ascii="Arial" w:hAnsi="Arial" w:cs="Arial"/>
          <w:sz w:val="22"/>
          <w:szCs w:val="22"/>
        </w:rPr>
        <w:t>Graeme Murdoch</w:t>
      </w:r>
      <w:r w:rsidR="00501CEF">
        <w:rPr>
          <w:rFonts w:ascii="Arial" w:hAnsi="Arial" w:cs="Arial"/>
          <w:sz w:val="22"/>
          <w:szCs w:val="22"/>
        </w:rPr>
        <w:t xml:space="preserve"> </w:t>
      </w:r>
      <w:r w:rsidR="00572E0D">
        <w:rPr>
          <w:rFonts w:ascii="Arial" w:hAnsi="Arial" w:cs="Arial"/>
          <w:sz w:val="22"/>
          <w:szCs w:val="22"/>
        </w:rPr>
        <w:t xml:space="preserve">has </w:t>
      </w:r>
      <w:r w:rsidR="00501CEF">
        <w:rPr>
          <w:rFonts w:ascii="Arial" w:hAnsi="Arial" w:cs="Arial"/>
          <w:sz w:val="22"/>
          <w:szCs w:val="22"/>
        </w:rPr>
        <w:t xml:space="preserve">met with </w:t>
      </w:r>
      <w:r w:rsidR="005A384A">
        <w:rPr>
          <w:rFonts w:ascii="Arial" w:hAnsi="Arial" w:cs="Arial"/>
          <w:sz w:val="22"/>
          <w:szCs w:val="22"/>
        </w:rPr>
        <w:t>the Chair</w:t>
      </w:r>
      <w:r w:rsidR="005D1F2D">
        <w:rPr>
          <w:rFonts w:ascii="Arial" w:hAnsi="Arial" w:cs="Arial"/>
          <w:sz w:val="22"/>
          <w:szCs w:val="22"/>
        </w:rPr>
        <w:t xml:space="preserve"> </w:t>
      </w:r>
      <w:r w:rsidR="00501CEF">
        <w:rPr>
          <w:rFonts w:ascii="Arial" w:hAnsi="Arial" w:cs="Arial"/>
          <w:sz w:val="22"/>
          <w:szCs w:val="22"/>
        </w:rPr>
        <w:t xml:space="preserve">and D Division reps on </w:t>
      </w:r>
      <w:r w:rsidR="00572E0D">
        <w:rPr>
          <w:rFonts w:ascii="Arial" w:hAnsi="Arial" w:cs="Arial"/>
          <w:sz w:val="22"/>
          <w:szCs w:val="22"/>
        </w:rPr>
        <w:t>various occasions</w:t>
      </w:r>
      <w:r w:rsidR="005C10A1">
        <w:rPr>
          <w:rFonts w:ascii="Arial" w:hAnsi="Arial" w:cs="Arial"/>
          <w:sz w:val="22"/>
          <w:szCs w:val="22"/>
        </w:rPr>
        <w:t xml:space="preserve"> since the last NAC</w:t>
      </w:r>
      <w:r w:rsidR="00AF0C6D" w:rsidRPr="003F7C30">
        <w:rPr>
          <w:rFonts w:ascii="Arial" w:hAnsi="Arial" w:cs="Arial"/>
          <w:sz w:val="22"/>
          <w:szCs w:val="22"/>
        </w:rPr>
        <w:t xml:space="preserve">. </w:t>
      </w:r>
    </w:p>
    <w:p w:rsidR="00C30AF5" w:rsidRDefault="00C30AF5" w:rsidP="00DA4261">
      <w:pPr>
        <w:pStyle w:val="ListParagraph"/>
        <w:tabs>
          <w:tab w:val="left" w:pos="0"/>
        </w:tabs>
        <w:ind w:left="0"/>
        <w:jc w:val="both"/>
        <w:rPr>
          <w:rFonts w:ascii="Arial" w:hAnsi="Arial" w:cs="Arial"/>
          <w:sz w:val="22"/>
          <w:szCs w:val="22"/>
        </w:rPr>
      </w:pPr>
    </w:p>
    <w:p w:rsidR="00591411" w:rsidRDefault="00C30AF5" w:rsidP="00DA4261">
      <w:pPr>
        <w:pStyle w:val="ListParagraph"/>
        <w:tabs>
          <w:tab w:val="left" w:pos="0"/>
        </w:tabs>
        <w:ind w:left="0"/>
        <w:jc w:val="both"/>
        <w:rPr>
          <w:rFonts w:ascii="Arial" w:hAnsi="Arial" w:cs="Arial"/>
          <w:sz w:val="22"/>
          <w:szCs w:val="22"/>
        </w:rPr>
      </w:pPr>
      <w:r>
        <w:rPr>
          <w:rFonts w:ascii="Arial" w:hAnsi="Arial" w:cs="Arial"/>
          <w:sz w:val="22"/>
          <w:szCs w:val="22"/>
        </w:rPr>
        <w:t xml:space="preserve">At the last meeting on a variety of issues were raised and discussed with </w:t>
      </w:r>
      <w:r w:rsidR="00A56045">
        <w:rPr>
          <w:rFonts w:ascii="Arial" w:hAnsi="Arial" w:cs="Arial"/>
          <w:sz w:val="22"/>
          <w:szCs w:val="22"/>
        </w:rPr>
        <w:t>T/</w:t>
      </w:r>
      <w:r>
        <w:rPr>
          <w:rFonts w:ascii="Arial" w:hAnsi="Arial" w:cs="Arial"/>
          <w:sz w:val="22"/>
          <w:szCs w:val="22"/>
        </w:rPr>
        <w:t xml:space="preserve">Ch Supt </w:t>
      </w:r>
      <w:r w:rsidR="00A56045">
        <w:rPr>
          <w:rFonts w:ascii="Arial" w:hAnsi="Arial" w:cs="Arial"/>
          <w:sz w:val="22"/>
          <w:szCs w:val="22"/>
        </w:rPr>
        <w:t>Murdoch</w:t>
      </w:r>
      <w:r>
        <w:rPr>
          <w:rFonts w:ascii="Arial" w:hAnsi="Arial" w:cs="Arial"/>
          <w:sz w:val="22"/>
          <w:szCs w:val="22"/>
        </w:rPr>
        <w:t xml:space="preserve">.  </w:t>
      </w:r>
      <w:r w:rsidR="00591411">
        <w:rPr>
          <w:rFonts w:ascii="Arial" w:hAnsi="Arial" w:cs="Arial"/>
          <w:sz w:val="22"/>
          <w:szCs w:val="22"/>
        </w:rPr>
        <w:t>The main points were</w:t>
      </w:r>
    </w:p>
    <w:p w:rsidR="00591411" w:rsidRDefault="00591411" w:rsidP="00DA4261">
      <w:pPr>
        <w:pStyle w:val="ListParagraph"/>
        <w:tabs>
          <w:tab w:val="left" w:pos="0"/>
        </w:tabs>
        <w:ind w:left="0"/>
        <w:jc w:val="both"/>
        <w:rPr>
          <w:rFonts w:ascii="Arial" w:hAnsi="Arial" w:cs="Arial"/>
          <w:sz w:val="22"/>
          <w:szCs w:val="22"/>
        </w:rPr>
      </w:pPr>
    </w:p>
    <w:p w:rsidR="00FB456B" w:rsidRDefault="00A4550B" w:rsidP="00DA4261">
      <w:pPr>
        <w:pStyle w:val="ListParagraph"/>
        <w:tabs>
          <w:tab w:val="left" w:pos="0"/>
        </w:tabs>
        <w:ind w:left="0"/>
        <w:jc w:val="both"/>
        <w:rPr>
          <w:rFonts w:ascii="Arial" w:hAnsi="Arial" w:cs="Arial"/>
          <w:sz w:val="22"/>
          <w:szCs w:val="22"/>
        </w:rPr>
      </w:pPr>
      <w:r>
        <w:rPr>
          <w:rFonts w:ascii="Arial" w:hAnsi="Arial" w:cs="Arial"/>
          <w:sz w:val="22"/>
          <w:szCs w:val="22"/>
        </w:rPr>
        <w:t xml:space="preserve">Community Shift Pattern – </w:t>
      </w:r>
      <w:r w:rsidR="00FB456B">
        <w:rPr>
          <w:rFonts w:ascii="Arial" w:hAnsi="Arial" w:cs="Arial"/>
          <w:sz w:val="22"/>
          <w:szCs w:val="22"/>
        </w:rPr>
        <w:t>Further work being carried out regarding assurance over coverage, particularly for sergeants on night shift.  Formal consultation will progress once business case and EIA are completed.</w:t>
      </w:r>
    </w:p>
    <w:p w:rsidR="007D7BEA" w:rsidRDefault="007D7BEA" w:rsidP="00DA4261">
      <w:pPr>
        <w:pStyle w:val="ListParagraph"/>
        <w:tabs>
          <w:tab w:val="left" w:pos="0"/>
        </w:tabs>
        <w:ind w:left="0"/>
        <w:jc w:val="both"/>
        <w:rPr>
          <w:rFonts w:ascii="Arial" w:hAnsi="Arial" w:cs="Arial"/>
          <w:sz w:val="22"/>
          <w:szCs w:val="22"/>
        </w:rPr>
      </w:pPr>
    </w:p>
    <w:p w:rsidR="007D7BEA" w:rsidRDefault="00FB456B" w:rsidP="00DA4261">
      <w:pPr>
        <w:pStyle w:val="ListParagraph"/>
        <w:tabs>
          <w:tab w:val="left" w:pos="0"/>
        </w:tabs>
        <w:ind w:left="0"/>
        <w:jc w:val="both"/>
        <w:rPr>
          <w:rFonts w:ascii="Arial" w:hAnsi="Arial" w:cs="Arial"/>
          <w:sz w:val="22"/>
          <w:szCs w:val="22"/>
        </w:rPr>
      </w:pPr>
      <w:r>
        <w:rPr>
          <w:rFonts w:ascii="Arial" w:hAnsi="Arial" w:cs="Arial"/>
          <w:sz w:val="22"/>
          <w:szCs w:val="22"/>
        </w:rPr>
        <w:t>Resourcing issues were raised, particularly in the Angus LPA.  T/</w:t>
      </w:r>
      <w:r w:rsidR="0047766C">
        <w:rPr>
          <w:rFonts w:ascii="Arial" w:hAnsi="Arial" w:cs="Arial"/>
          <w:sz w:val="22"/>
          <w:szCs w:val="22"/>
        </w:rPr>
        <w:t xml:space="preserve">Chief Superintendent </w:t>
      </w:r>
      <w:r>
        <w:rPr>
          <w:rFonts w:ascii="Arial" w:hAnsi="Arial" w:cs="Arial"/>
          <w:sz w:val="22"/>
          <w:szCs w:val="22"/>
        </w:rPr>
        <w:t>Murdoch agreed to take that away to assess.</w:t>
      </w:r>
    </w:p>
    <w:p w:rsidR="00FB456B" w:rsidRDefault="00FB456B" w:rsidP="00DA4261">
      <w:pPr>
        <w:pStyle w:val="ListParagraph"/>
        <w:tabs>
          <w:tab w:val="left" w:pos="0"/>
        </w:tabs>
        <w:ind w:left="0"/>
        <w:jc w:val="both"/>
        <w:rPr>
          <w:rFonts w:ascii="Arial" w:hAnsi="Arial" w:cs="Arial"/>
          <w:sz w:val="22"/>
          <w:szCs w:val="22"/>
        </w:rPr>
      </w:pPr>
    </w:p>
    <w:p w:rsidR="00FB456B" w:rsidRDefault="00FB456B" w:rsidP="00DA4261">
      <w:pPr>
        <w:pStyle w:val="ListParagraph"/>
        <w:tabs>
          <w:tab w:val="left" w:pos="0"/>
        </w:tabs>
        <w:ind w:left="0"/>
        <w:jc w:val="both"/>
        <w:rPr>
          <w:rFonts w:ascii="Arial" w:hAnsi="Arial" w:cs="Arial"/>
          <w:sz w:val="22"/>
          <w:szCs w:val="22"/>
        </w:rPr>
      </w:pPr>
      <w:r>
        <w:rPr>
          <w:rFonts w:ascii="Arial" w:hAnsi="Arial" w:cs="Arial"/>
          <w:sz w:val="22"/>
          <w:szCs w:val="22"/>
        </w:rPr>
        <w:t>Hogmonay was resourced for a normal Sunday night, that was a breakdown in communication and should never have happened.</w:t>
      </w:r>
    </w:p>
    <w:p w:rsidR="00FB456B" w:rsidRDefault="00FB456B" w:rsidP="00DA4261">
      <w:pPr>
        <w:pStyle w:val="ListParagraph"/>
        <w:tabs>
          <w:tab w:val="left" w:pos="0"/>
        </w:tabs>
        <w:ind w:left="0"/>
        <w:jc w:val="both"/>
        <w:rPr>
          <w:rFonts w:ascii="Arial" w:hAnsi="Arial" w:cs="Arial"/>
          <w:sz w:val="22"/>
          <w:szCs w:val="22"/>
        </w:rPr>
      </w:pPr>
    </w:p>
    <w:p w:rsidR="00FB456B" w:rsidRDefault="00FB456B" w:rsidP="00DA4261">
      <w:pPr>
        <w:pStyle w:val="ListParagraph"/>
        <w:tabs>
          <w:tab w:val="left" w:pos="0"/>
        </w:tabs>
        <w:ind w:left="0"/>
        <w:jc w:val="both"/>
        <w:rPr>
          <w:rFonts w:ascii="Arial" w:hAnsi="Arial" w:cs="Arial"/>
          <w:sz w:val="22"/>
          <w:szCs w:val="22"/>
        </w:rPr>
      </w:pPr>
      <w:r>
        <w:rPr>
          <w:rFonts w:ascii="Arial" w:hAnsi="Arial" w:cs="Arial"/>
          <w:sz w:val="22"/>
          <w:szCs w:val="22"/>
        </w:rPr>
        <w:t>Custody backfill is generally on a downward trend since the uplift for staff.  Sergeant vacancies will result in an uplift from Division.</w:t>
      </w:r>
    </w:p>
    <w:p w:rsidR="00FB456B" w:rsidRDefault="00FB456B" w:rsidP="00DA4261">
      <w:pPr>
        <w:pStyle w:val="ListParagraph"/>
        <w:tabs>
          <w:tab w:val="left" w:pos="0"/>
        </w:tabs>
        <w:ind w:left="0"/>
        <w:jc w:val="both"/>
        <w:rPr>
          <w:rFonts w:ascii="Arial" w:hAnsi="Arial" w:cs="Arial"/>
          <w:sz w:val="22"/>
          <w:szCs w:val="22"/>
        </w:rPr>
      </w:pPr>
    </w:p>
    <w:p w:rsidR="00FB456B" w:rsidRDefault="0047766C" w:rsidP="00DA4261">
      <w:pPr>
        <w:pStyle w:val="ListParagraph"/>
        <w:tabs>
          <w:tab w:val="left" w:pos="0"/>
        </w:tabs>
        <w:ind w:left="0"/>
        <w:jc w:val="both"/>
        <w:rPr>
          <w:rFonts w:ascii="Arial" w:hAnsi="Arial" w:cs="Arial"/>
          <w:sz w:val="22"/>
          <w:szCs w:val="22"/>
        </w:rPr>
      </w:pPr>
      <w:r>
        <w:rPr>
          <w:rFonts w:ascii="Arial" w:hAnsi="Arial" w:cs="Arial"/>
          <w:sz w:val="22"/>
          <w:szCs w:val="22"/>
        </w:rPr>
        <w:t>Courts staffing</w:t>
      </w:r>
      <w:r w:rsidR="00FB456B">
        <w:rPr>
          <w:rFonts w:ascii="Arial" w:hAnsi="Arial" w:cs="Arial"/>
          <w:sz w:val="22"/>
          <w:szCs w:val="22"/>
        </w:rPr>
        <w:t xml:space="preserve"> is to be looked at with a view of filling the </w:t>
      </w:r>
      <w:r>
        <w:rPr>
          <w:rFonts w:ascii="Arial" w:hAnsi="Arial" w:cs="Arial"/>
          <w:sz w:val="22"/>
          <w:szCs w:val="22"/>
        </w:rPr>
        <w:t xml:space="preserve">resourcing </w:t>
      </w:r>
      <w:r w:rsidR="00FB456B">
        <w:rPr>
          <w:rFonts w:ascii="Arial" w:hAnsi="Arial" w:cs="Arial"/>
          <w:sz w:val="22"/>
          <w:szCs w:val="22"/>
        </w:rPr>
        <w:t>gaps on a longer term basis.</w:t>
      </w:r>
    </w:p>
    <w:p w:rsidR="00FB456B" w:rsidRDefault="00FB456B" w:rsidP="00DA4261">
      <w:pPr>
        <w:pStyle w:val="ListParagraph"/>
        <w:tabs>
          <w:tab w:val="left" w:pos="0"/>
        </w:tabs>
        <w:ind w:left="0"/>
        <w:jc w:val="both"/>
        <w:rPr>
          <w:rFonts w:ascii="Arial" w:hAnsi="Arial" w:cs="Arial"/>
          <w:sz w:val="22"/>
          <w:szCs w:val="22"/>
        </w:rPr>
      </w:pPr>
    </w:p>
    <w:p w:rsidR="00FB456B" w:rsidRDefault="0047766C" w:rsidP="00DA4261">
      <w:pPr>
        <w:pStyle w:val="ListParagraph"/>
        <w:tabs>
          <w:tab w:val="left" w:pos="0"/>
        </w:tabs>
        <w:ind w:left="0"/>
        <w:jc w:val="both"/>
        <w:rPr>
          <w:rFonts w:ascii="Arial" w:hAnsi="Arial" w:cs="Arial"/>
          <w:sz w:val="22"/>
          <w:szCs w:val="22"/>
        </w:rPr>
      </w:pPr>
      <w:r>
        <w:rPr>
          <w:rFonts w:ascii="Arial" w:hAnsi="Arial" w:cs="Arial"/>
          <w:sz w:val="22"/>
          <w:szCs w:val="22"/>
        </w:rPr>
        <w:t>A</w:t>
      </w:r>
      <w:r w:rsidR="00FB456B">
        <w:rPr>
          <w:rFonts w:ascii="Arial" w:hAnsi="Arial" w:cs="Arial"/>
          <w:sz w:val="22"/>
          <w:szCs w:val="22"/>
        </w:rPr>
        <w:t>ny critical issues with estates should be flagged up to the command team so that action can be taken quickly to have the problem resolved.</w:t>
      </w:r>
    </w:p>
    <w:p w:rsidR="00FB456B" w:rsidRDefault="00FB456B" w:rsidP="00DA4261">
      <w:pPr>
        <w:pStyle w:val="ListParagraph"/>
        <w:tabs>
          <w:tab w:val="left" w:pos="0"/>
        </w:tabs>
        <w:ind w:left="0"/>
        <w:jc w:val="both"/>
        <w:rPr>
          <w:rFonts w:ascii="Arial" w:hAnsi="Arial" w:cs="Arial"/>
          <w:sz w:val="22"/>
          <w:szCs w:val="22"/>
        </w:rPr>
      </w:pPr>
    </w:p>
    <w:p w:rsidR="00FB456B" w:rsidRDefault="00FB456B" w:rsidP="00DA4261">
      <w:pPr>
        <w:pStyle w:val="ListParagraph"/>
        <w:tabs>
          <w:tab w:val="left" w:pos="0"/>
        </w:tabs>
        <w:ind w:left="0"/>
        <w:jc w:val="both"/>
        <w:rPr>
          <w:rFonts w:ascii="Arial" w:hAnsi="Arial" w:cs="Arial"/>
          <w:sz w:val="22"/>
          <w:szCs w:val="22"/>
        </w:rPr>
      </w:pPr>
      <w:r>
        <w:rPr>
          <w:rFonts w:ascii="Arial" w:hAnsi="Arial" w:cs="Arial"/>
          <w:sz w:val="22"/>
          <w:szCs w:val="22"/>
        </w:rPr>
        <w:t xml:space="preserve">There had been a good number of volunteers </w:t>
      </w:r>
      <w:r w:rsidR="0047766C">
        <w:rPr>
          <w:rFonts w:ascii="Arial" w:hAnsi="Arial" w:cs="Arial"/>
          <w:sz w:val="22"/>
          <w:szCs w:val="22"/>
        </w:rPr>
        <w:t xml:space="preserve">for the STO roles </w:t>
      </w:r>
      <w:r>
        <w:rPr>
          <w:rFonts w:ascii="Arial" w:hAnsi="Arial" w:cs="Arial"/>
          <w:sz w:val="22"/>
          <w:szCs w:val="22"/>
        </w:rPr>
        <w:t>in D Division compared to many other areas.</w:t>
      </w:r>
    </w:p>
    <w:p w:rsidR="00572E0D" w:rsidRDefault="00572E0D" w:rsidP="00DA4261">
      <w:pPr>
        <w:pStyle w:val="ListParagraph"/>
        <w:tabs>
          <w:tab w:val="left" w:pos="0"/>
        </w:tabs>
        <w:ind w:left="0"/>
        <w:jc w:val="both"/>
        <w:rPr>
          <w:rFonts w:ascii="Arial" w:hAnsi="Arial" w:cs="Arial"/>
          <w:sz w:val="22"/>
          <w:szCs w:val="22"/>
        </w:rPr>
      </w:pPr>
    </w:p>
    <w:p w:rsidR="00DA4261" w:rsidRDefault="00DA4261" w:rsidP="00DA4261">
      <w:pPr>
        <w:pStyle w:val="ListParagraph"/>
        <w:tabs>
          <w:tab w:val="left" w:pos="0"/>
        </w:tabs>
        <w:ind w:left="0"/>
        <w:jc w:val="both"/>
        <w:rPr>
          <w:rFonts w:ascii="Arial" w:hAnsi="Arial" w:cs="Arial"/>
          <w:sz w:val="22"/>
          <w:szCs w:val="22"/>
        </w:rPr>
      </w:pPr>
    </w:p>
    <w:p w:rsidR="00DA4261" w:rsidRDefault="00DA4261" w:rsidP="00DA4261">
      <w:pPr>
        <w:pStyle w:val="ListParagraph"/>
        <w:tabs>
          <w:tab w:val="left" w:pos="0"/>
        </w:tabs>
        <w:ind w:left="0"/>
        <w:jc w:val="both"/>
        <w:rPr>
          <w:rFonts w:ascii="Arial" w:hAnsi="Arial" w:cs="Arial"/>
          <w:sz w:val="22"/>
          <w:szCs w:val="22"/>
        </w:rPr>
      </w:pPr>
    </w:p>
    <w:p w:rsidR="00EC5361" w:rsidRPr="003F7C30" w:rsidRDefault="0083031B" w:rsidP="00DA4261">
      <w:pPr>
        <w:pStyle w:val="ListParagraph"/>
        <w:numPr>
          <w:ilvl w:val="0"/>
          <w:numId w:val="42"/>
        </w:numPr>
        <w:tabs>
          <w:tab w:val="left" w:pos="0"/>
        </w:tabs>
        <w:jc w:val="both"/>
        <w:rPr>
          <w:rFonts w:ascii="Arial" w:hAnsi="Arial" w:cs="Arial"/>
          <w:b/>
          <w:sz w:val="22"/>
          <w:szCs w:val="22"/>
        </w:rPr>
      </w:pPr>
      <w:r w:rsidRPr="003F7C30">
        <w:rPr>
          <w:rFonts w:ascii="Arial" w:hAnsi="Arial" w:cs="Arial"/>
          <w:b/>
          <w:sz w:val="22"/>
          <w:szCs w:val="22"/>
        </w:rPr>
        <w:t xml:space="preserve">New </w:t>
      </w:r>
      <w:r w:rsidR="00EC5361" w:rsidRPr="003F7C30">
        <w:rPr>
          <w:rFonts w:ascii="Arial" w:hAnsi="Arial" w:cs="Arial"/>
          <w:b/>
          <w:sz w:val="22"/>
          <w:szCs w:val="22"/>
        </w:rPr>
        <w:t>Business</w:t>
      </w:r>
    </w:p>
    <w:p w:rsidR="003F7C30" w:rsidRPr="003F7C30" w:rsidRDefault="003F7C30" w:rsidP="003F7C30">
      <w:pPr>
        <w:tabs>
          <w:tab w:val="left" w:pos="0"/>
        </w:tabs>
        <w:jc w:val="both"/>
        <w:rPr>
          <w:rFonts w:ascii="Arial" w:hAnsi="Arial" w:cs="Arial"/>
          <w:b/>
          <w:sz w:val="22"/>
          <w:szCs w:val="22"/>
        </w:rPr>
      </w:pPr>
    </w:p>
    <w:p w:rsidR="003F7C30" w:rsidRDefault="0047766C" w:rsidP="003F7C30">
      <w:pPr>
        <w:pStyle w:val="ListParagraph"/>
        <w:numPr>
          <w:ilvl w:val="1"/>
          <w:numId w:val="42"/>
        </w:numPr>
        <w:tabs>
          <w:tab w:val="left" w:pos="0"/>
        </w:tabs>
        <w:jc w:val="both"/>
        <w:rPr>
          <w:rFonts w:ascii="Arial" w:hAnsi="Arial" w:cs="Arial"/>
          <w:b/>
          <w:sz w:val="22"/>
          <w:szCs w:val="22"/>
        </w:rPr>
      </w:pPr>
      <w:r>
        <w:rPr>
          <w:rFonts w:ascii="Arial" w:hAnsi="Arial" w:cs="Arial"/>
          <w:b/>
          <w:sz w:val="22"/>
          <w:szCs w:val="22"/>
        </w:rPr>
        <w:t>Representatives Email addresses</w:t>
      </w:r>
    </w:p>
    <w:p w:rsidR="003F7C30" w:rsidRDefault="003F7C30" w:rsidP="003F7C30">
      <w:pPr>
        <w:tabs>
          <w:tab w:val="left" w:pos="0"/>
        </w:tabs>
        <w:jc w:val="both"/>
        <w:rPr>
          <w:rFonts w:ascii="Arial" w:hAnsi="Arial" w:cs="Arial"/>
          <w:b/>
          <w:sz w:val="22"/>
          <w:szCs w:val="22"/>
        </w:rPr>
      </w:pPr>
    </w:p>
    <w:p w:rsidR="0047766C" w:rsidRPr="0047766C" w:rsidRDefault="0047766C" w:rsidP="003F7C30">
      <w:pPr>
        <w:tabs>
          <w:tab w:val="left" w:pos="0"/>
        </w:tabs>
        <w:jc w:val="both"/>
        <w:rPr>
          <w:rFonts w:ascii="Arial" w:hAnsi="Arial" w:cs="Arial"/>
          <w:sz w:val="22"/>
          <w:szCs w:val="22"/>
        </w:rPr>
      </w:pPr>
      <w:r w:rsidRPr="0047766C">
        <w:rPr>
          <w:rFonts w:ascii="Arial" w:hAnsi="Arial" w:cs="Arial"/>
          <w:sz w:val="22"/>
          <w:szCs w:val="22"/>
        </w:rPr>
        <w:t xml:space="preserve">New </w:t>
      </w:r>
      <w:r>
        <w:rPr>
          <w:rFonts w:ascii="Arial" w:hAnsi="Arial" w:cs="Arial"/>
          <w:sz w:val="22"/>
          <w:szCs w:val="22"/>
        </w:rPr>
        <w:t xml:space="preserve">Outlook based </w:t>
      </w:r>
      <w:r w:rsidRPr="0047766C">
        <w:rPr>
          <w:rFonts w:ascii="Arial" w:hAnsi="Arial" w:cs="Arial"/>
          <w:sz w:val="22"/>
          <w:szCs w:val="22"/>
        </w:rPr>
        <w:t>Email addresses have been set up for all reps.  Information was provided to those who have yet to activate their accounts.</w:t>
      </w:r>
    </w:p>
    <w:p w:rsidR="003F7C30" w:rsidRPr="003F7C30" w:rsidRDefault="003F7C30" w:rsidP="003F7C30">
      <w:pPr>
        <w:tabs>
          <w:tab w:val="left" w:pos="0"/>
        </w:tabs>
        <w:jc w:val="both"/>
        <w:rPr>
          <w:rFonts w:ascii="Arial" w:hAnsi="Arial" w:cs="Arial"/>
          <w:b/>
          <w:sz w:val="22"/>
          <w:szCs w:val="22"/>
        </w:rPr>
      </w:pPr>
    </w:p>
    <w:p w:rsidR="00C851E7" w:rsidRPr="003F7C30" w:rsidRDefault="00C851E7" w:rsidP="00F1624C">
      <w:pPr>
        <w:pStyle w:val="ListParagraph"/>
        <w:tabs>
          <w:tab w:val="left" w:pos="0"/>
        </w:tabs>
        <w:ind w:left="0"/>
        <w:jc w:val="both"/>
        <w:rPr>
          <w:rFonts w:ascii="Arial" w:hAnsi="Arial" w:cs="Arial"/>
          <w:b/>
          <w:sz w:val="22"/>
          <w:szCs w:val="22"/>
        </w:rPr>
      </w:pPr>
    </w:p>
    <w:p w:rsidR="00C851E7" w:rsidRDefault="00C851E7" w:rsidP="00C1797B">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AOCB</w:t>
      </w:r>
      <w:r w:rsidR="00626DBE">
        <w:rPr>
          <w:rFonts w:ascii="Arial" w:hAnsi="Arial" w:cs="Arial"/>
          <w:b/>
          <w:sz w:val="22"/>
          <w:szCs w:val="22"/>
        </w:rPr>
        <w:t xml:space="preserve"> </w:t>
      </w:r>
    </w:p>
    <w:p w:rsidR="00626DBE" w:rsidRDefault="00626DBE" w:rsidP="00626DBE">
      <w:pPr>
        <w:tabs>
          <w:tab w:val="left" w:pos="0"/>
        </w:tabs>
        <w:jc w:val="both"/>
        <w:rPr>
          <w:rFonts w:ascii="Arial" w:hAnsi="Arial" w:cs="Arial"/>
          <w:b/>
          <w:sz w:val="22"/>
          <w:szCs w:val="22"/>
        </w:rPr>
      </w:pPr>
    </w:p>
    <w:p w:rsidR="00626DBE" w:rsidRPr="00626DBE" w:rsidRDefault="00626DBE" w:rsidP="00626DBE">
      <w:pPr>
        <w:tabs>
          <w:tab w:val="left" w:pos="0"/>
        </w:tabs>
        <w:jc w:val="both"/>
        <w:rPr>
          <w:rFonts w:ascii="Arial" w:hAnsi="Arial" w:cs="Arial"/>
          <w:sz w:val="22"/>
          <w:szCs w:val="22"/>
        </w:rPr>
      </w:pPr>
      <w:r>
        <w:rPr>
          <w:rFonts w:ascii="Arial" w:hAnsi="Arial" w:cs="Arial"/>
          <w:sz w:val="22"/>
          <w:szCs w:val="22"/>
        </w:rPr>
        <w:t>Karen Harrison – raise</w:t>
      </w:r>
      <w:r w:rsidR="0047766C">
        <w:rPr>
          <w:rFonts w:ascii="Arial" w:hAnsi="Arial" w:cs="Arial"/>
          <w:sz w:val="22"/>
          <w:szCs w:val="22"/>
        </w:rPr>
        <w:t>d</w:t>
      </w:r>
      <w:r>
        <w:rPr>
          <w:rFonts w:ascii="Arial" w:hAnsi="Arial" w:cs="Arial"/>
          <w:sz w:val="22"/>
          <w:szCs w:val="22"/>
        </w:rPr>
        <w:t xml:space="preserve"> matter in </w:t>
      </w:r>
      <w:r w:rsidR="0047766C">
        <w:rPr>
          <w:rFonts w:ascii="Arial" w:hAnsi="Arial" w:cs="Arial"/>
          <w:sz w:val="22"/>
          <w:szCs w:val="22"/>
        </w:rPr>
        <w:t xml:space="preserve">relation to ongoing work of the Sergeants Committee of the JCC in relation to the additional work and responsibility, particularly to sergeants, with </w:t>
      </w:r>
      <w:r>
        <w:rPr>
          <w:rFonts w:ascii="Arial" w:hAnsi="Arial" w:cs="Arial"/>
          <w:sz w:val="22"/>
          <w:szCs w:val="22"/>
        </w:rPr>
        <w:t>regard to custody and the new CJ bill.</w:t>
      </w:r>
      <w:r w:rsidR="0047766C">
        <w:rPr>
          <w:rFonts w:ascii="Arial" w:hAnsi="Arial" w:cs="Arial"/>
          <w:sz w:val="22"/>
          <w:szCs w:val="22"/>
        </w:rPr>
        <w:t xml:space="preserve">  Any information or evidence of issues were to be feedback to her directly so that they could be raised with CJSD command.</w:t>
      </w:r>
      <w:r>
        <w:rPr>
          <w:rFonts w:ascii="Arial" w:hAnsi="Arial" w:cs="Arial"/>
          <w:sz w:val="22"/>
          <w:szCs w:val="22"/>
        </w:rPr>
        <w:t xml:space="preserve"> </w:t>
      </w:r>
    </w:p>
    <w:p w:rsidR="00001778" w:rsidRPr="003F7C30" w:rsidRDefault="00001778" w:rsidP="00F1624C">
      <w:pPr>
        <w:tabs>
          <w:tab w:val="left" w:pos="0"/>
        </w:tabs>
        <w:jc w:val="both"/>
        <w:rPr>
          <w:rFonts w:ascii="Arial" w:hAnsi="Arial" w:cs="Arial"/>
          <w:b/>
          <w:sz w:val="22"/>
          <w:szCs w:val="22"/>
        </w:rPr>
      </w:pPr>
    </w:p>
    <w:p w:rsidR="00001778" w:rsidRPr="003F7C30" w:rsidRDefault="00001778" w:rsidP="00F1624C">
      <w:pPr>
        <w:tabs>
          <w:tab w:val="left" w:pos="0"/>
        </w:tabs>
        <w:jc w:val="both"/>
        <w:rPr>
          <w:rFonts w:ascii="Arial" w:hAnsi="Arial" w:cs="Arial"/>
          <w:b/>
          <w:sz w:val="22"/>
          <w:szCs w:val="22"/>
        </w:rPr>
      </w:pPr>
    </w:p>
    <w:p w:rsidR="00C7314B" w:rsidRPr="003F7C30" w:rsidRDefault="00C7314B" w:rsidP="00F1624C">
      <w:pPr>
        <w:tabs>
          <w:tab w:val="left" w:pos="0"/>
        </w:tabs>
        <w:jc w:val="both"/>
        <w:rPr>
          <w:rFonts w:ascii="Arial" w:hAnsi="Arial" w:cs="Arial"/>
          <w:b/>
          <w:sz w:val="22"/>
          <w:szCs w:val="22"/>
        </w:rPr>
      </w:pPr>
    </w:p>
    <w:p w:rsidR="00EC5361" w:rsidRPr="003F7C30" w:rsidRDefault="009B3E5A" w:rsidP="00C1797B">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C</w:t>
      </w:r>
      <w:r w:rsidR="00EC5361" w:rsidRPr="003F7C30">
        <w:rPr>
          <w:rFonts w:ascii="Arial" w:hAnsi="Arial" w:cs="Arial"/>
          <w:b/>
          <w:sz w:val="22"/>
          <w:szCs w:val="22"/>
        </w:rPr>
        <w:t>orrespondence</w:t>
      </w:r>
    </w:p>
    <w:p w:rsidR="006C179B" w:rsidRPr="003F7C30" w:rsidRDefault="006C179B" w:rsidP="006C179B">
      <w:pPr>
        <w:tabs>
          <w:tab w:val="left" w:pos="0"/>
        </w:tabs>
        <w:jc w:val="both"/>
        <w:rPr>
          <w:rFonts w:ascii="Arial" w:hAnsi="Arial" w:cs="Arial"/>
          <w:b/>
          <w:sz w:val="22"/>
          <w:szCs w:val="22"/>
        </w:rPr>
      </w:pPr>
    </w:p>
    <w:p w:rsidR="00293641" w:rsidRDefault="00CC0DD3" w:rsidP="006C179B">
      <w:pPr>
        <w:tabs>
          <w:tab w:val="left" w:pos="0"/>
        </w:tabs>
        <w:jc w:val="both"/>
        <w:rPr>
          <w:rFonts w:ascii="Arial" w:hAnsi="Arial" w:cs="Arial"/>
          <w:sz w:val="22"/>
          <w:szCs w:val="22"/>
        </w:rPr>
      </w:pPr>
      <w:r w:rsidRPr="00CC0DD3">
        <w:rPr>
          <w:rFonts w:ascii="Arial" w:hAnsi="Arial" w:cs="Arial"/>
          <w:sz w:val="22"/>
          <w:szCs w:val="22"/>
        </w:rPr>
        <w:t xml:space="preserve">Sheena Joss </w:t>
      </w:r>
      <w:r w:rsidR="001F724B">
        <w:rPr>
          <w:rFonts w:ascii="Arial" w:hAnsi="Arial" w:cs="Arial"/>
          <w:sz w:val="22"/>
          <w:szCs w:val="22"/>
        </w:rPr>
        <w:t>–</w:t>
      </w:r>
      <w:r w:rsidRPr="00CC0DD3">
        <w:rPr>
          <w:rFonts w:ascii="Arial" w:hAnsi="Arial" w:cs="Arial"/>
          <w:sz w:val="22"/>
          <w:szCs w:val="22"/>
        </w:rPr>
        <w:t xml:space="preserve"> Retirement</w:t>
      </w:r>
    </w:p>
    <w:p w:rsidR="001F724B" w:rsidRDefault="001F724B" w:rsidP="006C179B">
      <w:pPr>
        <w:tabs>
          <w:tab w:val="left" w:pos="0"/>
        </w:tabs>
        <w:jc w:val="both"/>
        <w:rPr>
          <w:rFonts w:ascii="Arial" w:hAnsi="Arial" w:cs="Arial"/>
          <w:sz w:val="22"/>
          <w:szCs w:val="22"/>
        </w:rPr>
      </w:pPr>
      <w:r>
        <w:rPr>
          <w:rFonts w:ascii="Arial" w:hAnsi="Arial" w:cs="Arial"/>
          <w:sz w:val="22"/>
          <w:szCs w:val="22"/>
        </w:rPr>
        <w:t xml:space="preserve">David Ogilvie </w:t>
      </w:r>
      <w:r w:rsidR="0047766C">
        <w:rPr>
          <w:rFonts w:ascii="Arial" w:hAnsi="Arial" w:cs="Arial"/>
          <w:sz w:val="22"/>
          <w:szCs w:val="22"/>
        </w:rPr>
        <w:t>–</w:t>
      </w:r>
      <w:r>
        <w:rPr>
          <w:rFonts w:ascii="Arial" w:hAnsi="Arial" w:cs="Arial"/>
          <w:sz w:val="22"/>
          <w:szCs w:val="22"/>
        </w:rPr>
        <w:t xml:space="preserve"> Retirement</w:t>
      </w:r>
    </w:p>
    <w:p w:rsidR="0047766C" w:rsidRDefault="0047766C" w:rsidP="006C179B">
      <w:pPr>
        <w:tabs>
          <w:tab w:val="left" w:pos="0"/>
        </w:tabs>
        <w:jc w:val="both"/>
        <w:rPr>
          <w:rFonts w:ascii="Arial" w:hAnsi="Arial" w:cs="Arial"/>
          <w:sz w:val="22"/>
          <w:szCs w:val="22"/>
        </w:rPr>
      </w:pPr>
    </w:p>
    <w:p w:rsidR="0047766C" w:rsidRDefault="0047766C" w:rsidP="006C179B">
      <w:pPr>
        <w:tabs>
          <w:tab w:val="left" w:pos="0"/>
        </w:tabs>
        <w:jc w:val="both"/>
        <w:rPr>
          <w:rFonts w:ascii="Arial" w:hAnsi="Arial" w:cs="Arial"/>
          <w:sz w:val="22"/>
          <w:szCs w:val="22"/>
        </w:rPr>
      </w:pPr>
      <w:r>
        <w:rPr>
          <w:rFonts w:ascii="Arial" w:hAnsi="Arial" w:cs="Arial"/>
          <w:sz w:val="22"/>
          <w:szCs w:val="22"/>
        </w:rPr>
        <w:t xml:space="preserve">The Chair thanked them both for their help, support and guidance to many over the years. </w:t>
      </w:r>
    </w:p>
    <w:p w:rsidR="0047766C" w:rsidRDefault="0047766C" w:rsidP="006C179B">
      <w:pPr>
        <w:tabs>
          <w:tab w:val="left" w:pos="0"/>
        </w:tabs>
        <w:jc w:val="both"/>
        <w:rPr>
          <w:rFonts w:ascii="Arial" w:hAnsi="Arial" w:cs="Arial"/>
          <w:sz w:val="22"/>
          <w:szCs w:val="22"/>
        </w:rPr>
      </w:pPr>
    </w:p>
    <w:p w:rsidR="0047766C" w:rsidRPr="00CC0DD3" w:rsidRDefault="0047766C" w:rsidP="006C179B">
      <w:pPr>
        <w:tabs>
          <w:tab w:val="left" w:pos="0"/>
        </w:tabs>
        <w:jc w:val="both"/>
        <w:rPr>
          <w:rFonts w:ascii="Arial" w:hAnsi="Arial" w:cs="Arial"/>
          <w:sz w:val="22"/>
          <w:szCs w:val="22"/>
        </w:rPr>
      </w:pPr>
      <w:r>
        <w:rPr>
          <w:rFonts w:ascii="Arial" w:hAnsi="Arial" w:cs="Arial"/>
          <w:sz w:val="22"/>
          <w:szCs w:val="22"/>
        </w:rPr>
        <w:t>Sheena was given a small presentation by the committee to acknowledge her massive contribution to Dundee City Police, Tayside Police, Tayside Joint Branch Board and the Scottish Police Federation over the last 40 years.</w:t>
      </w:r>
    </w:p>
    <w:p w:rsidR="00536998" w:rsidRPr="003F7C30" w:rsidRDefault="00536998" w:rsidP="00F1624C">
      <w:pPr>
        <w:pStyle w:val="ListParagraph"/>
        <w:tabs>
          <w:tab w:val="left" w:pos="0"/>
        </w:tabs>
        <w:ind w:left="0"/>
        <w:jc w:val="both"/>
        <w:rPr>
          <w:rFonts w:ascii="Arial" w:hAnsi="Arial" w:cs="Arial"/>
          <w:b/>
          <w:sz w:val="22"/>
          <w:szCs w:val="22"/>
        </w:rPr>
      </w:pPr>
    </w:p>
    <w:p w:rsidR="00DA6B68" w:rsidRPr="003F7C30" w:rsidRDefault="00DA6B68" w:rsidP="00F1624C">
      <w:pPr>
        <w:pStyle w:val="ListParagraph"/>
        <w:tabs>
          <w:tab w:val="left" w:pos="0"/>
        </w:tabs>
        <w:ind w:left="0"/>
        <w:jc w:val="both"/>
        <w:rPr>
          <w:rFonts w:ascii="Arial" w:hAnsi="Arial" w:cs="Arial"/>
          <w:sz w:val="22"/>
          <w:szCs w:val="22"/>
        </w:rPr>
      </w:pPr>
    </w:p>
    <w:p w:rsidR="00EC5361" w:rsidRPr="003F7C30" w:rsidRDefault="00B00A44" w:rsidP="00C1797B">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T</w:t>
      </w:r>
      <w:r w:rsidR="00EC5361" w:rsidRPr="003F7C30">
        <w:rPr>
          <w:rFonts w:ascii="Arial" w:hAnsi="Arial" w:cs="Arial"/>
          <w:b/>
          <w:sz w:val="22"/>
          <w:szCs w:val="22"/>
        </w:rPr>
        <w:t>ime and Date of Next Meeting</w:t>
      </w:r>
    </w:p>
    <w:p w:rsidR="00536998" w:rsidRPr="003F7C30" w:rsidRDefault="00536998" w:rsidP="00F1624C">
      <w:pPr>
        <w:pStyle w:val="ListParagraph"/>
        <w:tabs>
          <w:tab w:val="left" w:pos="0"/>
        </w:tabs>
        <w:ind w:left="0"/>
        <w:jc w:val="both"/>
        <w:rPr>
          <w:rFonts w:ascii="Arial" w:hAnsi="Arial" w:cs="Arial"/>
          <w:b/>
          <w:sz w:val="22"/>
          <w:szCs w:val="22"/>
        </w:rPr>
      </w:pPr>
    </w:p>
    <w:p w:rsidR="00F63A60" w:rsidRDefault="00EC5361" w:rsidP="00F1624C">
      <w:pPr>
        <w:pStyle w:val="ListParagraph"/>
        <w:tabs>
          <w:tab w:val="left" w:pos="0"/>
        </w:tabs>
        <w:ind w:left="0"/>
        <w:jc w:val="both"/>
        <w:rPr>
          <w:rFonts w:ascii="Arial" w:hAnsi="Arial" w:cs="Arial"/>
          <w:sz w:val="22"/>
          <w:szCs w:val="22"/>
        </w:rPr>
      </w:pPr>
      <w:r w:rsidRPr="003F7C30">
        <w:rPr>
          <w:rFonts w:ascii="Arial" w:hAnsi="Arial" w:cs="Arial"/>
          <w:sz w:val="22"/>
          <w:szCs w:val="22"/>
        </w:rPr>
        <w:t xml:space="preserve">The </w:t>
      </w:r>
      <w:r w:rsidR="00F63A60" w:rsidRPr="003F7C30">
        <w:rPr>
          <w:rFonts w:ascii="Arial" w:hAnsi="Arial" w:cs="Arial"/>
          <w:sz w:val="22"/>
          <w:szCs w:val="22"/>
        </w:rPr>
        <w:t xml:space="preserve">Chairman </w:t>
      </w:r>
      <w:r w:rsidRPr="003F7C30">
        <w:rPr>
          <w:rFonts w:ascii="Arial" w:hAnsi="Arial" w:cs="Arial"/>
          <w:sz w:val="22"/>
          <w:szCs w:val="22"/>
        </w:rPr>
        <w:t xml:space="preserve">advised the next Meeting of the North Area </w:t>
      </w:r>
      <w:r w:rsidR="00536998" w:rsidRPr="003F7C30">
        <w:rPr>
          <w:rFonts w:ascii="Arial" w:hAnsi="Arial" w:cs="Arial"/>
          <w:sz w:val="22"/>
          <w:szCs w:val="22"/>
        </w:rPr>
        <w:t>Committee</w:t>
      </w:r>
      <w:r w:rsidR="00FA120E" w:rsidRPr="003F7C30">
        <w:rPr>
          <w:rFonts w:ascii="Arial" w:hAnsi="Arial" w:cs="Arial"/>
          <w:sz w:val="22"/>
          <w:szCs w:val="22"/>
        </w:rPr>
        <w:t xml:space="preserve"> would be held on Monday </w:t>
      </w:r>
      <w:r w:rsidR="001F724B">
        <w:rPr>
          <w:rFonts w:ascii="Arial" w:hAnsi="Arial" w:cs="Arial"/>
          <w:sz w:val="22"/>
          <w:szCs w:val="22"/>
        </w:rPr>
        <w:t>4</w:t>
      </w:r>
      <w:r w:rsidR="00E85971">
        <w:rPr>
          <w:rFonts w:ascii="Arial" w:hAnsi="Arial" w:cs="Arial"/>
          <w:sz w:val="22"/>
          <w:szCs w:val="22"/>
        </w:rPr>
        <w:t>th</w:t>
      </w:r>
      <w:r w:rsidR="001556F1" w:rsidRPr="003F7C30">
        <w:rPr>
          <w:rFonts w:ascii="Arial" w:hAnsi="Arial" w:cs="Arial"/>
          <w:sz w:val="22"/>
          <w:szCs w:val="22"/>
        </w:rPr>
        <w:t xml:space="preserve"> </w:t>
      </w:r>
      <w:r w:rsidR="00FA120E" w:rsidRPr="003F7C30">
        <w:rPr>
          <w:rFonts w:ascii="Arial" w:hAnsi="Arial" w:cs="Arial"/>
          <w:sz w:val="22"/>
          <w:szCs w:val="22"/>
        </w:rPr>
        <w:t xml:space="preserve">and Tuesday </w:t>
      </w:r>
      <w:r w:rsidR="001F724B">
        <w:rPr>
          <w:rFonts w:ascii="Arial" w:hAnsi="Arial" w:cs="Arial"/>
          <w:sz w:val="22"/>
          <w:szCs w:val="22"/>
        </w:rPr>
        <w:t>5</w:t>
      </w:r>
      <w:r w:rsidR="00E85971">
        <w:rPr>
          <w:rFonts w:ascii="Arial" w:hAnsi="Arial" w:cs="Arial"/>
          <w:sz w:val="22"/>
          <w:szCs w:val="22"/>
        </w:rPr>
        <w:t>th</w:t>
      </w:r>
      <w:r w:rsidR="00524B89" w:rsidRPr="003F7C30">
        <w:rPr>
          <w:rFonts w:ascii="Arial" w:hAnsi="Arial" w:cs="Arial"/>
          <w:sz w:val="22"/>
          <w:szCs w:val="22"/>
        </w:rPr>
        <w:t xml:space="preserve"> </w:t>
      </w:r>
      <w:r w:rsidR="001F724B">
        <w:rPr>
          <w:rFonts w:ascii="Arial" w:hAnsi="Arial" w:cs="Arial"/>
          <w:sz w:val="22"/>
          <w:szCs w:val="22"/>
        </w:rPr>
        <w:t>June</w:t>
      </w:r>
      <w:r w:rsidR="00E85971">
        <w:rPr>
          <w:rFonts w:ascii="Arial" w:hAnsi="Arial" w:cs="Arial"/>
          <w:sz w:val="22"/>
          <w:szCs w:val="22"/>
        </w:rPr>
        <w:t xml:space="preserve"> 2018</w:t>
      </w:r>
      <w:r w:rsidR="00D4183E" w:rsidRPr="003F7C30">
        <w:rPr>
          <w:rFonts w:ascii="Arial" w:hAnsi="Arial" w:cs="Arial"/>
          <w:sz w:val="22"/>
          <w:szCs w:val="22"/>
        </w:rPr>
        <w:t xml:space="preserve"> </w:t>
      </w:r>
      <w:r w:rsidR="00D5378B" w:rsidRPr="003F7C30">
        <w:rPr>
          <w:rFonts w:ascii="Arial" w:hAnsi="Arial" w:cs="Arial"/>
          <w:sz w:val="22"/>
          <w:szCs w:val="22"/>
        </w:rPr>
        <w:t xml:space="preserve">at the </w:t>
      </w:r>
      <w:r w:rsidR="00BB12C1" w:rsidRPr="003F7C30">
        <w:rPr>
          <w:rFonts w:ascii="Arial" w:hAnsi="Arial" w:cs="Arial"/>
          <w:sz w:val="22"/>
          <w:szCs w:val="22"/>
        </w:rPr>
        <w:t>Atholl Palace Hotel, Pitlochry</w:t>
      </w:r>
      <w:r w:rsidR="00D4183E" w:rsidRPr="003F7C30">
        <w:rPr>
          <w:rFonts w:ascii="Arial" w:hAnsi="Arial" w:cs="Arial"/>
          <w:sz w:val="22"/>
          <w:szCs w:val="22"/>
        </w:rPr>
        <w:t xml:space="preserve"> commencing</w:t>
      </w:r>
      <w:r w:rsidRPr="003F7C30">
        <w:rPr>
          <w:rFonts w:ascii="Arial" w:hAnsi="Arial" w:cs="Arial"/>
          <w:sz w:val="22"/>
          <w:szCs w:val="22"/>
        </w:rPr>
        <w:t xml:space="preserve"> at 1300 hours on </w:t>
      </w:r>
      <w:r w:rsidR="00DA6B68" w:rsidRPr="003F7C30">
        <w:rPr>
          <w:rFonts w:ascii="Arial" w:hAnsi="Arial" w:cs="Arial"/>
          <w:sz w:val="22"/>
          <w:szCs w:val="22"/>
        </w:rPr>
        <w:t>D</w:t>
      </w:r>
      <w:r w:rsidRPr="003F7C30">
        <w:rPr>
          <w:rFonts w:ascii="Arial" w:hAnsi="Arial" w:cs="Arial"/>
          <w:sz w:val="22"/>
          <w:szCs w:val="22"/>
        </w:rPr>
        <w:t xml:space="preserve">ay 1 and 0900 hours on </w:t>
      </w:r>
      <w:r w:rsidR="00DA6B68" w:rsidRPr="003F7C30">
        <w:rPr>
          <w:rFonts w:ascii="Arial" w:hAnsi="Arial" w:cs="Arial"/>
          <w:sz w:val="22"/>
          <w:szCs w:val="22"/>
        </w:rPr>
        <w:t>D</w:t>
      </w:r>
      <w:r w:rsidRPr="003F7C30">
        <w:rPr>
          <w:rFonts w:ascii="Arial" w:hAnsi="Arial" w:cs="Arial"/>
          <w:sz w:val="22"/>
          <w:szCs w:val="22"/>
        </w:rPr>
        <w:t>ay 2.</w:t>
      </w:r>
      <w:r w:rsidR="00AB5012" w:rsidRPr="003F7C30">
        <w:rPr>
          <w:rFonts w:ascii="Arial" w:hAnsi="Arial" w:cs="Arial"/>
          <w:sz w:val="22"/>
          <w:szCs w:val="22"/>
        </w:rPr>
        <w:t xml:space="preserve"> </w:t>
      </w:r>
    </w:p>
    <w:p w:rsidR="00F63A60" w:rsidRDefault="00F63A60" w:rsidP="00F1624C">
      <w:pPr>
        <w:pStyle w:val="ListParagraph"/>
        <w:tabs>
          <w:tab w:val="left" w:pos="0"/>
        </w:tabs>
        <w:ind w:left="0"/>
        <w:jc w:val="both"/>
        <w:rPr>
          <w:rFonts w:ascii="Arial" w:hAnsi="Arial" w:cs="Arial"/>
          <w:sz w:val="22"/>
          <w:szCs w:val="22"/>
        </w:rPr>
      </w:pPr>
    </w:p>
    <w:p w:rsidR="001F724B" w:rsidRPr="003F7C30" w:rsidRDefault="001F724B" w:rsidP="00F1624C">
      <w:pPr>
        <w:pStyle w:val="ListParagraph"/>
        <w:tabs>
          <w:tab w:val="left" w:pos="0"/>
        </w:tabs>
        <w:ind w:left="0"/>
        <w:jc w:val="both"/>
        <w:rPr>
          <w:rFonts w:ascii="Arial" w:hAnsi="Arial" w:cs="Arial"/>
          <w:sz w:val="22"/>
          <w:szCs w:val="22"/>
        </w:rPr>
      </w:pPr>
    </w:p>
    <w:p w:rsidR="00EC5361" w:rsidRPr="003F7C30" w:rsidRDefault="00EC5361" w:rsidP="00F1624C">
      <w:pPr>
        <w:pStyle w:val="ListParagraph"/>
        <w:tabs>
          <w:tab w:val="left" w:pos="0"/>
        </w:tabs>
        <w:ind w:left="0"/>
        <w:jc w:val="both"/>
        <w:rPr>
          <w:rFonts w:ascii="Arial" w:hAnsi="Arial" w:cs="Arial"/>
          <w:sz w:val="22"/>
          <w:szCs w:val="22"/>
          <w:u w:val="single"/>
        </w:rPr>
      </w:pPr>
      <w:r w:rsidRPr="003F7C30">
        <w:rPr>
          <w:rFonts w:ascii="Arial" w:hAnsi="Arial" w:cs="Arial"/>
          <w:sz w:val="22"/>
          <w:szCs w:val="22"/>
          <w:u w:val="single"/>
        </w:rPr>
        <w:t>Dates of future meetings</w:t>
      </w:r>
    </w:p>
    <w:p w:rsidR="00E479DB" w:rsidRPr="00E479DB" w:rsidRDefault="00E479DB" w:rsidP="00E479DB">
      <w:pPr>
        <w:rPr>
          <w:rFonts w:ascii="Arial" w:hAnsi="Arial" w:cs="Arial"/>
          <w:sz w:val="22"/>
          <w:szCs w:val="22"/>
        </w:rPr>
      </w:pPr>
    </w:p>
    <w:p w:rsidR="00E479DB" w:rsidRPr="00E479DB" w:rsidRDefault="00E479DB" w:rsidP="00E479DB">
      <w:pPr>
        <w:rPr>
          <w:rFonts w:ascii="Arial" w:hAnsi="Arial" w:cs="Arial"/>
          <w:sz w:val="22"/>
          <w:szCs w:val="22"/>
        </w:rPr>
      </w:pPr>
      <w:r w:rsidRPr="00E479DB">
        <w:rPr>
          <w:rFonts w:ascii="Arial" w:hAnsi="Arial" w:cs="Arial"/>
          <w:sz w:val="22"/>
          <w:szCs w:val="22"/>
        </w:rPr>
        <w:t>3</w:t>
      </w:r>
      <w:r w:rsidRPr="00E479DB">
        <w:rPr>
          <w:rFonts w:ascii="Arial" w:hAnsi="Arial" w:cs="Arial"/>
          <w:sz w:val="22"/>
          <w:szCs w:val="22"/>
          <w:vertAlign w:val="superscript"/>
        </w:rPr>
        <w:t>rd</w:t>
      </w:r>
      <w:r w:rsidRPr="00E479DB">
        <w:rPr>
          <w:rFonts w:ascii="Arial" w:hAnsi="Arial" w:cs="Arial"/>
          <w:sz w:val="22"/>
          <w:szCs w:val="22"/>
        </w:rPr>
        <w:t xml:space="preserve"> &amp; 4</w:t>
      </w:r>
      <w:r w:rsidRPr="00E479DB">
        <w:rPr>
          <w:rFonts w:ascii="Arial" w:hAnsi="Arial" w:cs="Arial"/>
          <w:sz w:val="22"/>
          <w:szCs w:val="22"/>
          <w:vertAlign w:val="superscript"/>
        </w:rPr>
        <w:t>th</w:t>
      </w:r>
      <w:r w:rsidRPr="00E479DB">
        <w:rPr>
          <w:rFonts w:ascii="Arial" w:hAnsi="Arial" w:cs="Arial"/>
          <w:sz w:val="22"/>
          <w:szCs w:val="22"/>
        </w:rPr>
        <w:t xml:space="preserve"> September 2018</w:t>
      </w:r>
    </w:p>
    <w:p w:rsidR="00E479DB" w:rsidRPr="00E479DB" w:rsidRDefault="00E479DB" w:rsidP="00E479DB">
      <w:pPr>
        <w:rPr>
          <w:rFonts w:ascii="Arial" w:hAnsi="Arial" w:cs="Arial"/>
          <w:sz w:val="22"/>
          <w:szCs w:val="22"/>
        </w:rPr>
      </w:pPr>
      <w:r w:rsidRPr="00E479DB">
        <w:rPr>
          <w:rFonts w:ascii="Arial" w:hAnsi="Arial" w:cs="Arial"/>
          <w:sz w:val="22"/>
          <w:szCs w:val="22"/>
        </w:rPr>
        <w:t>3</w:t>
      </w:r>
      <w:r w:rsidRPr="00E479DB">
        <w:rPr>
          <w:rFonts w:ascii="Arial" w:hAnsi="Arial" w:cs="Arial"/>
          <w:sz w:val="22"/>
          <w:szCs w:val="22"/>
          <w:vertAlign w:val="superscript"/>
        </w:rPr>
        <w:t>rd</w:t>
      </w:r>
      <w:r w:rsidRPr="00E479DB">
        <w:rPr>
          <w:rFonts w:ascii="Arial" w:hAnsi="Arial" w:cs="Arial"/>
          <w:sz w:val="22"/>
          <w:szCs w:val="22"/>
        </w:rPr>
        <w:t xml:space="preserve"> &amp; 4</w:t>
      </w:r>
      <w:r w:rsidRPr="00E479DB">
        <w:rPr>
          <w:rFonts w:ascii="Arial" w:hAnsi="Arial" w:cs="Arial"/>
          <w:sz w:val="22"/>
          <w:szCs w:val="22"/>
          <w:vertAlign w:val="superscript"/>
        </w:rPr>
        <w:t>th</w:t>
      </w:r>
      <w:r w:rsidRPr="00E479DB">
        <w:rPr>
          <w:rFonts w:ascii="Arial" w:hAnsi="Arial" w:cs="Arial"/>
          <w:sz w:val="22"/>
          <w:szCs w:val="22"/>
        </w:rPr>
        <w:t xml:space="preserve"> December 2018</w:t>
      </w:r>
    </w:p>
    <w:p w:rsidR="00BB12C1" w:rsidRPr="003F7C30" w:rsidRDefault="00BB12C1" w:rsidP="00F1624C">
      <w:pPr>
        <w:pStyle w:val="ListParagraph"/>
        <w:tabs>
          <w:tab w:val="left" w:pos="0"/>
        </w:tabs>
        <w:ind w:left="0"/>
        <w:jc w:val="both"/>
        <w:rPr>
          <w:rFonts w:ascii="Arial" w:hAnsi="Arial" w:cs="Arial"/>
          <w:sz w:val="22"/>
          <w:szCs w:val="22"/>
        </w:rPr>
      </w:pPr>
    </w:p>
    <w:p w:rsidR="00BB12C1" w:rsidRPr="003F7C30" w:rsidRDefault="00BB12C1" w:rsidP="00F1624C">
      <w:pPr>
        <w:pStyle w:val="ListParagraph"/>
        <w:tabs>
          <w:tab w:val="left" w:pos="0"/>
        </w:tabs>
        <w:ind w:left="0"/>
        <w:jc w:val="both"/>
        <w:rPr>
          <w:rFonts w:ascii="Arial" w:hAnsi="Arial" w:cs="Arial"/>
          <w:sz w:val="22"/>
          <w:szCs w:val="22"/>
        </w:rPr>
      </w:pPr>
    </w:p>
    <w:p w:rsidR="00EC5361" w:rsidRPr="003F7C30" w:rsidRDefault="00EC5361" w:rsidP="00F1624C">
      <w:pPr>
        <w:pStyle w:val="ListParagraph"/>
        <w:tabs>
          <w:tab w:val="left" w:pos="0"/>
        </w:tabs>
        <w:ind w:left="0"/>
        <w:jc w:val="both"/>
        <w:rPr>
          <w:rFonts w:ascii="Arial" w:hAnsi="Arial" w:cs="Arial"/>
          <w:b/>
          <w:sz w:val="22"/>
          <w:szCs w:val="22"/>
        </w:rPr>
      </w:pPr>
    </w:p>
    <w:p w:rsidR="00EC5361" w:rsidRPr="003F7C30" w:rsidRDefault="00EC5361" w:rsidP="00C1797B">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Closure of Meeting</w:t>
      </w:r>
    </w:p>
    <w:p w:rsidR="00536998" w:rsidRPr="003F7C30" w:rsidRDefault="00536998" w:rsidP="00F1624C">
      <w:pPr>
        <w:pStyle w:val="ListParagraph"/>
        <w:tabs>
          <w:tab w:val="left" w:pos="0"/>
        </w:tabs>
        <w:ind w:left="0"/>
        <w:jc w:val="both"/>
        <w:rPr>
          <w:rFonts w:ascii="Arial" w:hAnsi="Arial" w:cs="Arial"/>
          <w:b/>
          <w:sz w:val="22"/>
          <w:szCs w:val="22"/>
        </w:rPr>
      </w:pPr>
    </w:p>
    <w:p w:rsidR="00EC5361" w:rsidRPr="003F7C30" w:rsidRDefault="00EC5361" w:rsidP="00F1624C">
      <w:pPr>
        <w:jc w:val="both"/>
        <w:rPr>
          <w:rFonts w:ascii="Arial" w:hAnsi="Arial" w:cs="Arial"/>
          <w:sz w:val="22"/>
          <w:szCs w:val="22"/>
        </w:rPr>
      </w:pPr>
      <w:r w:rsidRPr="003F7C30">
        <w:rPr>
          <w:rFonts w:ascii="Arial" w:hAnsi="Arial" w:cs="Arial"/>
          <w:sz w:val="22"/>
          <w:szCs w:val="22"/>
        </w:rPr>
        <w:t>The Chairman thanked the Committee for their active and constructiv</w:t>
      </w:r>
      <w:r w:rsidR="0047766C">
        <w:rPr>
          <w:rFonts w:ascii="Arial" w:hAnsi="Arial" w:cs="Arial"/>
          <w:sz w:val="22"/>
          <w:szCs w:val="22"/>
        </w:rPr>
        <w:t>e participation and closed the m</w:t>
      </w:r>
      <w:r w:rsidRPr="003F7C30">
        <w:rPr>
          <w:rFonts w:ascii="Arial" w:hAnsi="Arial" w:cs="Arial"/>
          <w:sz w:val="22"/>
          <w:szCs w:val="22"/>
        </w:rPr>
        <w:t>eeting by wishing everyone present a safe journey home.</w:t>
      </w:r>
    </w:p>
    <w:p w:rsidR="00EC5361" w:rsidRPr="003F7C30" w:rsidRDefault="00EC5361" w:rsidP="00F1624C">
      <w:pPr>
        <w:jc w:val="both"/>
        <w:rPr>
          <w:rFonts w:ascii="Arial" w:hAnsi="Arial" w:cs="Arial"/>
          <w:sz w:val="22"/>
          <w:szCs w:val="22"/>
        </w:rPr>
      </w:pPr>
    </w:p>
    <w:p w:rsidR="00EC5361" w:rsidRPr="003F7C30" w:rsidRDefault="0047766C" w:rsidP="00F1624C">
      <w:pPr>
        <w:jc w:val="both"/>
        <w:rPr>
          <w:rFonts w:ascii="Arial" w:hAnsi="Arial" w:cs="Arial"/>
          <w:sz w:val="22"/>
          <w:szCs w:val="22"/>
        </w:rPr>
      </w:pPr>
      <w:r>
        <w:rPr>
          <w:rFonts w:ascii="Arial" w:hAnsi="Arial" w:cs="Arial"/>
          <w:sz w:val="22"/>
          <w:szCs w:val="22"/>
        </w:rPr>
        <w:t>He was thanked by the m</w:t>
      </w:r>
      <w:r w:rsidR="00EC5361" w:rsidRPr="003F7C30">
        <w:rPr>
          <w:rFonts w:ascii="Arial" w:hAnsi="Arial" w:cs="Arial"/>
          <w:sz w:val="22"/>
          <w:szCs w:val="22"/>
        </w:rPr>
        <w:t>eeting in the customary manner.</w:t>
      </w:r>
    </w:p>
    <w:p w:rsidR="00EC5361" w:rsidRPr="003F7C30" w:rsidRDefault="00EC5361" w:rsidP="00F1624C">
      <w:pPr>
        <w:jc w:val="both"/>
        <w:rPr>
          <w:rFonts w:ascii="Arial" w:hAnsi="Arial" w:cs="Arial"/>
          <w:sz w:val="22"/>
          <w:szCs w:val="22"/>
        </w:rPr>
      </w:pPr>
    </w:p>
    <w:p w:rsidR="00EC5361" w:rsidRPr="003F7C30" w:rsidRDefault="00EC5361" w:rsidP="00F1624C">
      <w:pPr>
        <w:jc w:val="both"/>
        <w:rPr>
          <w:rFonts w:ascii="Arial" w:hAnsi="Arial" w:cs="Arial"/>
          <w:sz w:val="22"/>
          <w:szCs w:val="22"/>
        </w:rPr>
      </w:pPr>
    </w:p>
    <w:p w:rsidR="00EC5361" w:rsidRPr="003F7C30" w:rsidRDefault="00EC5361" w:rsidP="00F1624C">
      <w:pPr>
        <w:jc w:val="both"/>
        <w:rPr>
          <w:rFonts w:ascii="Arial" w:hAnsi="Arial" w:cs="Arial"/>
          <w:sz w:val="22"/>
          <w:szCs w:val="22"/>
        </w:rPr>
      </w:pPr>
    </w:p>
    <w:p w:rsidR="00EC5361" w:rsidRPr="003F7C30" w:rsidRDefault="00F90B57" w:rsidP="00F1624C">
      <w:pPr>
        <w:jc w:val="both"/>
        <w:rPr>
          <w:rFonts w:ascii="Arial" w:hAnsi="Arial" w:cs="Arial"/>
          <w:b/>
          <w:sz w:val="22"/>
          <w:szCs w:val="22"/>
        </w:rPr>
      </w:pPr>
      <w:r w:rsidRPr="003F7C30">
        <w:rPr>
          <w:rFonts w:ascii="Arial" w:hAnsi="Arial" w:cs="Arial"/>
          <w:b/>
          <w:sz w:val="22"/>
          <w:szCs w:val="22"/>
        </w:rPr>
        <w:t>Gordon Forsyth</w:t>
      </w:r>
      <w:r w:rsidR="00EC5361" w:rsidRPr="003F7C30">
        <w:rPr>
          <w:rFonts w:ascii="Arial" w:hAnsi="Arial" w:cs="Arial"/>
          <w:sz w:val="22"/>
          <w:szCs w:val="22"/>
        </w:rPr>
        <w:tab/>
      </w:r>
      <w:r w:rsidR="00EC5361" w:rsidRPr="003F7C30">
        <w:rPr>
          <w:rFonts w:ascii="Arial" w:hAnsi="Arial" w:cs="Arial"/>
          <w:sz w:val="22"/>
          <w:szCs w:val="22"/>
        </w:rPr>
        <w:tab/>
      </w:r>
      <w:r w:rsidR="00EC5361" w:rsidRPr="003F7C30">
        <w:rPr>
          <w:rFonts w:ascii="Arial" w:hAnsi="Arial" w:cs="Arial"/>
          <w:sz w:val="22"/>
          <w:szCs w:val="22"/>
        </w:rPr>
        <w:tab/>
      </w:r>
      <w:r w:rsidR="00EC5361" w:rsidRPr="003F7C30">
        <w:rPr>
          <w:rFonts w:ascii="Arial" w:hAnsi="Arial" w:cs="Arial"/>
          <w:sz w:val="22"/>
          <w:szCs w:val="22"/>
        </w:rPr>
        <w:tab/>
      </w:r>
      <w:r w:rsidR="00EC5361" w:rsidRPr="003F7C30">
        <w:rPr>
          <w:rFonts w:ascii="Arial" w:hAnsi="Arial" w:cs="Arial"/>
          <w:b/>
          <w:sz w:val="22"/>
          <w:szCs w:val="22"/>
        </w:rPr>
        <w:tab/>
      </w:r>
      <w:r w:rsidR="003A56E3" w:rsidRPr="003F7C30">
        <w:rPr>
          <w:rFonts w:ascii="Arial" w:hAnsi="Arial" w:cs="Arial"/>
          <w:b/>
          <w:sz w:val="22"/>
          <w:szCs w:val="22"/>
        </w:rPr>
        <w:t>Steve Thomson</w:t>
      </w:r>
    </w:p>
    <w:p w:rsidR="00720FC9" w:rsidRPr="00456955" w:rsidRDefault="00EC5361" w:rsidP="00F1624C">
      <w:pPr>
        <w:jc w:val="both"/>
        <w:rPr>
          <w:rFonts w:ascii="Arial" w:hAnsi="Arial" w:cs="Arial"/>
        </w:rPr>
      </w:pPr>
      <w:r w:rsidRPr="003F7C30">
        <w:rPr>
          <w:rFonts w:ascii="Arial" w:hAnsi="Arial" w:cs="Arial"/>
          <w:sz w:val="22"/>
          <w:szCs w:val="22"/>
        </w:rPr>
        <w:t>Chair</w:t>
      </w:r>
      <w:r w:rsidRPr="003F7C30">
        <w:rPr>
          <w:rFonts w:ascii="Arial" w:hAnsi="Arial" w:cs="Arial"/>
          <w:sz w:val="22"/>
          <w:szCs w:val="22"/>
        </w:rPr>
        <w:tab/>
      </w:r>
      <w:r w:rsidRPr="003F7C30">
        <w:rPr>
          <w:rFonts w:ascii="Arial" w:hAnsi="Arial" w:cs="Arial"/>
          <w:sz w:val="22"/>
          <w:szCs w:val="22"/>
        </w:rPr>
        <w:tab/>
      </w:r>
      <w:r w:rsidRPr="009F6513">
        <w:rPr>
          <w:rFonts w:ascii="Open Sans" w:hAnsi="Open Sans" w:cs="Open Sans"/>
          <w:sz w:val="22"/>
          <w:szCs w:val="22"/>
        </w:rPr>
        <w:tab/>
      </w:r>
      <w:r w:rsidRPr="009F6513">
        <w:rPr>
          <w:rFonts w:ascii="Open Sans" w:hAnsi="Open Sans" w:cs="Open Sans"/>
          <w:sz w:val="22"/>
          <w:szCs w:val="22"/>
        </w:rPr>
        <w:tab/>
      </w:r>
      <w:r w:rsidRPr="009F6513">
        <w:rPr>
          <w:rFonts w:ascii="Open Sans" w:hAnsi="Open Sans" w:cs="Open Sans"/>
          <w:sz w:val="22"/>
          <w:szCs w:val="22"/>
        </w:rPr>
        <w:tab/>
      </w:r>
      <w:r w:rsidRPr="00456955">
        <w:rPr>
          <w:rFonts w:ascii="Arial" w:hAnsi="Arial" w:cs="Arial"/>
        </w:rPr>
        <w:tab/>
      </w:r>
      <w:r w:rsidRPr="00456955">
        <w:rPr>
          <w:rFonts w:ascii="Arial" w:hAnsi="Arial" w:cs="Arial"/>
        </w:rPr>
        <w:tab/>
        <w:t>Secretary</w:t>
      </w:r>
      <w:r w:rsidRPr="00456955">
        <w:rPr>
          <w:rFonts w:ascii="Arial" w:hAnsi="Arial" w:cs="Arial"/>
        </w:rPr>
        <w:tab/>
      </w:r>
    </w:p>
    <w:sectPr w:rsidR="00720FC9" w:rsidRPr="00456955" w:rsidSect="00ED3778">
      <w:type w:val="continuous"/>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6B" w:rsidRDefault="009D426B" w:rsidP="009A3377">
      <w:r>
        <w:separator/>
      </w:r>
    </w:p>
  </w:endnote>
  <w:endnote w:type="continuationSeparator" w:id="0">
    <w:p w:rsidR="009D426B" w:rsidRDefault="009D426B" w:rsidP="009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31212"/>
      <w:docPartObj>
        <w:docPartGallery w:val="Page Numbers (Bottom of Page)"/>
        <w:docPartUnique/>
      </w:docPartObj>
    </w:sdtPr>
    <w:sdtEndPr>
      <w:rPr>
        <w:noProof/>
      </w:rPr>
    </w:sdtEndPr>
    <w:sdtContent>
      <w:p w:rsidR="003E7FEA" w:rsidRDefault="003E7FEA">
        <w:pPr>
          <w:pStyle w:val="Footer"/>
          <w:jc w:val="center"/>
        </w:pPr>
        <w:r>
          <w:fldChar w:fldCharType="begin"/>
        </w:r>
        <w:r>
          <w:instrText xml:space="preserve"> PAGE   \* MERGEFORMAT </w:instrText>
        </w:r>
        <w:r>
          <w:fldChar w:fldCharType="separate"/>
        </w:r>
        <w:r w:rsidR="00EE513B">
          <w:rPr>
            <w:noProof/>
          </w:rPr>
          <w:t>1</w:t>
        </w:r>
        <w:r>
          <w:rPr>
            <w:noProof/>
          </w:rPr>
          <w:fldChar w:fldCharType="end"/>
        </w:r>
      </w:p>
    </w:sdtContent>
  </w:sdt>
  <w:p w:rsidR="003E7FEA" w:rsidRDefault="003E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6B" w:rsidRDefault="009D426B" w:rsidP="009A3377">
      <w:r>
        <w:separator/>
      </w:r>
    </w:p>
  </w:footnote>
  <w:footnote w:type="continuationSeparator" w:id="0">
    <w:p w:rsidR="009D426B" w:rsidRDefault="009D426B" w:rsidP="009A3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8" w:hanging="360"/>
      </w:pPr>
      <w:rPr>
        <w:rFonts w:ascii="Symbol" w:hAnsi="Symbol" w:cs="Symbol"/>
        <w:b w:val="0"/>
        <w:bCs w:val="0"/>
        <w:sz w:val="24"/>
        <w:szCs w:val="24"/>
      </w:rPr>
    </w:lvl>
    <w:lvl w:ilvl="1">
      <w:numFmt w:val="bullet"/>
      <w:lvlText w:val="•"/>
      <w:lvlJc w:val="left"/>
      <w:pPr>
        <w:ind w:left="1708" w:hanging="360"/>
      </w:pPr>
    </w:lvl>
    <w:lvl w:ilvl="2">
      <w:numFmt w:val="bullet"/>
      <w:lvlText w:val="•"/>
      <w:lvlJc w:val="left"/>
      <w:pPr>
        <w:ind w:left="2588" w:hanging="360"/>
      </w:pPr>
    </w:lvl>
    <w:lvl w:ilvl="3">
      <w:numFmt w:val="bullet"/>
      <w:lvlText w:val="•"/>
      <w:lvlJc w:val="left"/>
      <w:pPr>
        <w:ind w:left="3467" w:hanging="360"/>
      </w:pPr>
    </w:lvl>
    <w:lvl w:ilvl="4">
      <w:numFmt w:val="bullet"/>
      <w:lvlText w:val="•"/>
      <w:lvlJc w:val="left"/>
      <w:pPr>
        <w:ind w:left="4347" w:hanging="360"/>
      </w:pPr>
    </w:lvl>
    <w:lvl w:ilvl="5">
      <w:numFmt w:val="bullet"/>
      <w:lvlText w:val="•"/>
      <w:lvlJc w:val="left"/>
      <w:pPr>
        <w:ind w:left="5227" w:hanging="360"/>
      </w:pPr>
    </w:lvl>
    <w:lvl w:ilvl="6">
      <w:numFmt w:val="bullet"/>
      <w:lvlText w:val="•"/>
      <w:lvlJc w:val="left"/>
      <w:pPr>
        <w:ind w:left="6107" w:hanging="360"/>
      </w:pPr>
    </w:lvl>
    <w:lvl w:ilvl="7">
      <w:numFmt w:val="bullet"/>
      <w:lvlText w:val="•"/>
      <w:lvlJc w:val="left"/>
      <w:pPr>
        <w:ind w:left="6987" w:hanging="360"/>
      </w:pPr>
    </w:lvl>
    <w:lvl w:ilvl="8">
      <w:numFmt w:val="bullet"/>
      <w:lvlText w:val="•"/>
      <w:lvlJc w:val="left"/>
      <w:pPr>
        <w:ind w:left="7866" w:hanging="360"/>
      </w:pPr>
    </w:lvl>
  </w:abstractNum>
  <w:abstractNum w:abstractNumId="1" w15:restartNumberingAfterBreak="0">
    <w:nsid w:val="00000403"/>
    <w:multiLevelType w:val="multilevel"/>
    <w:tmpl w:val="00000886"/>
    <w:lvl w:ilvl="0">
      <w:start w:val="5"/>
      <w:numFmt w:val="decimal"/>
      <w:lvlText w:val="%1."/>
      <w:lvlJc w:val="left"/>
      <w:pPr>
        <w:ind w:left="828" w:hanging="721"/>
      </w:pPr>
      <w:rPr>
        <w:rFonts w:ascii="Open Sans" w:hAnsi="Open Sans" w:cs="Open Sans"/>
        <w:b/>
        <w:bCs/>
        <w:spacing w:val="1"/>
        <w:sz w:val="22"/>
        <w:szCs w:val="22"/>
      </w:rPr>
    </w:lvl>
    <w:lvl w:ilvl="1">
      <w:numFmt w:val="bullet"/>
      <w:lvlText w:val="•"/>
      <w:lvlJc w:val="left"/>
      <w:pPr>
        <w:ind w:left="1708" w:hanging="721"/>
      </w:pPr>
    </w:lvl>
    <w:lvl w:ilvl="2">
      <w:numFmt w:val="bullet"/>
      <w:lvlText w:val="•"/>
      <w:lvlJc w:val="left"/>
      <w:pPr>
        <w:ind w:left="2588" w:hanging="721"/>
      </w:pPr>
    </w:lvl>
    <w:lvl w:ilvl="3">
      <w:numFmt w:val="bullet"/>
      <w:lvlText w:val="•"/>
      <w:lvlJc w:val="left"/>
      <w:pPr>
        <w:ind w:left="3467" w:hanging="721"/>
      </w:pPr>
    </w:lvl>
    <w:lvl w:ilvl="4">
      <w:numFmt w:val="bullet"/>
      <w:lvlText w:val="•"/>
      <w:lvlJc w:val="left"/>
      <w:pPr>
        <w:ind w:left="4347" w:hanging="721"/>
      </w:pPr>
    </w:lvl>
    <w:lvl w:ilvl="5">
      <w:numFmt w:val="bullet"/>
      <w:lvlText w:val="•"/>
      <w:lvlJc w:val="left"/>
      <w:pPr>
        <w:ind w:left="5227" w:hanging="721"/>
      </w:pPr>
    </w:lvl>
    <w:lvl w:ilvl="6">
      <w:numFmt w:val="bullet"/>
      <w:lvlText w:val="•"/>
      <w:lvlJc w:val="left"/>
      <w:pPr>
        <w:ind w:left="6107" w:hanging="721"/>
      </w:pPr>
    </w:lvl>
    <w:lvl w:ilvl="7">
      <w:numFmt w:val="bullet"/>
      <w:lvlText w:val="•"/>
      <w:lvlJc w:val="left"/>
      <w:pPr>
        <w:ind w:left="6987" w:hanging="721"/>
      </w:pPr>
    </w:lvl>
    <w:lvl w:ilvl="8">
      <w:numFmt w:val="bullet"/>
      <w:lvlText w:val="•"/>
      <w:lvlJc w:val="left"/>
      <w:pPr>
        <w:ind w:left="7866" w:hanging="721"/>
      </w:pPr>
    </w:lvl>
  </w:abstractNum>
  <w:abstractNum w:abstractNumId="2" w15:restartNumberingAfterBreak="0">
    <w:nsid w:val="00000404"/>
    <w:multiLevelType w:val="multilevel"/>
    <w:tmpl w:val="00000887"/>
    <w:lvl w:ilvl="0">
      <w:start w:val="9"/>
      <w:numFmt w:val="decimal"/>
      <w:lvlText w:val="%1."/>
      <w:lvlJc w:val="left"/>
      <w:pPr>
        <w:ind w:left="828" w:hanging="721"/>
      </w:pPr>
      <w:rPr>
        <w:rFonts w:ascii="Open Sans" w:hAnsi="Open Sans" w:cs="Open Sans"/>
        <w:b/>
        <w:bCs/>
        <w:spacing w:val="1"/>
        <w:sz w:val="22"/>
        <w:szCs w:val="22"/>
      </w:rPr>
    </w:lvl>
    <w:lvl w:ilvl="1">
      <w:numFmt w:val="bullet"/>
      <w:lvlText w:val="•"/>
      <w:lvlJc w:val="left"/>
      <w:pPr>
        <w:ind w:left="1708" w:hanging="721"/>
      </w:pPr>
    </w:lvl>
    <w:lvl w:ilvl="2">
      <w:numFmt w:val="bullet"/>
      <w:lvlText w:val="•"/>
      <w:lvlJc w:val="left"/>
      <w:pPr>
        <w:ind w:left="2588" w:hanging="721"/>
      </w:pPr>
    </w:lvl>
    <w:lvl w:ilvl="3">
      <w:numFmt w:val="bullet"/>
      <w:lvlText w:val="•"/>
      <w:lvlJc w:val="left"/>
      <w:pPr>
        <w:ind w:left="3467" w:hanging="721"/>
      </w:pPr>
    </w:lvl>
    <w:lvl w:ilvl="4">
      <w:numFmt w:val="bullet"/>
      <w:lvlText w:val="•"/>
      <w:lvlJc w:val="left"/>
      <w:pPr>
        <w:ind w:left="4347" w:hanging="721"/>
      </w:pPr>
    </w:lvl>
    <w:lvl w:ilvl="5">
      <w:numFmt w:val="bullet"/>
      <w:lvlText w:val="•"/>
      <w:lvlJc w:val="left"/>
      <w:pPr>
        <w:ind w:left="5227" w:hanging="721"/>
      </w:pPr>
    </w:lvl>
    <w:lvl w:ilvl="6">
      <w:numFmt w:val="bullet"/>
      <w:lvlText w:val="•"/>
      <w:lvlJc w:val="left"/>
      <w:pPr>
        <w:ind w:left="6107" w:hanging="721"/>
      </w:pPr>
    </w:lvl>
    <w:lvl w:ilvl="7">
      <w:numFmt w:val="bullet"/>
      <w:lvlText w:val="•"/>
      <w:lvlJc w:val="left"/>
      <w:pPr>
        <w:ind w:left="6987" w:hanging="721"/>
      </w:pPr>
    </w:lvl>
    <w:lvl w:ilvl="8">
      <w:numFmt w:val="bullet"/>
      <w:lvlText w:val="•"/>
      <w:lvlJc w:val="left"/>
      <w:pPr>
        <w:ind w:left="7866" w:hanging="721"/>
      </w:pPr>
    </w:lvl>
  </w:abstractNum>
  <w:abstractNum w:abstractNumId="3" w15:restartNumberingAfterBreak="0">
    <w:nsid w:val="00000405"/>
    <w:multiLevelType w:val="multilevel"/>
    <w:tmpl w:val="00000888"/>
    <w:lvl w:ilvl="0">
      <w:start w:val="12"/>
      <w:numFmt w:val="decimal"/>
      <w:lvlText w:val="%1."/>
      <w:lvlJc w:val="left"/>
      <w:pPr>
        <w:ind w:left="828" w:hanging="721"/>
      </w:pPr>
      <w:rPr>
        <w:rFonts w:ascii="Open Sans" w:hAnsi="Open Sans" w:cs="Open Sans"/>
        <w:b/>
        <w:bCs/>
        <w:spacing w:val="1"/>
        <w:sz w:val="22"/>
        <w:szCs w:val="22"/>
      </w:rPr>
    </w:lvl>
    <w:lvl w:ilvl="1">
      <w:numFmt w:val="bullet"/>
      <w:lvlText w:val="•"/>
      <w:lvlJc w:val="left"/>
      <w:pPr>
        <w:ind w:left="1708" w:hanging="721"/>
      </w:pPr>
    </w:lvl>
    <w:lvl w:ilvl="2">
      <w:numFmt w:val="bullet"/>
      <w:lvlText w:val="•"/>
      <w:lvlJc w:val="left"/>
      <w:pPr>
        <w:ind w:left="2588" w:hanging="721"/>
      </w:pPr>
    </w:lvl>
    <w:lvl w:ilvl="3">
      <w:numFmt w:val="bullet"/>
      <w:lvlText w:val="•"/>
      <w:lvlJc w:val="left"/>
      <w:pPr>
        <w:ind w:left="3467" w:hanging="721"/>
      </w:pPr>
    </w:lvl>
    <w:lvl w:ilvl="4">
      <w:numFmt w:val="bullet"/>
      <w:lvlText w:val="•"/>
      <w:lvlJc w:val="left"/>
      <w:pPr>
        <w:ind w:left="4347" w:hanging="721"/>
      </w:pPr>
    </w:lvl>
    <w:lvl w:ilvl="5">
      <w:numFmt w:val="bullet"/>
      <w:lvlText w:val="•"/>
      <w:lvlJc w:val="left"/>
      <w:pPr>
        <w:ind w:left="5227" w:hanging="721"/>
      </w:pPr>
    </w:lvl>
    <w:lvl w:ilvl="6">
      <w:numFmt w:val="bullet"/>
      <w:lvlText w:val="•"/>
      <w:lvlJc w:val="left"/>
      <w:pPr>
        <w:ind w:left="6107" w:hanging="721"/>
      </w:pPr>
    </w:lvl>
    <w:lvl w:ilvl="7">
      <w:numFmt w:val="bullet"/>
      <w:lvlText w:val="•"/>
      <w:lvlJc w:val="left"/>
      <w:pPr>
        <w:ind w:left="6987" w:hanging="721"/>
      </w:pPr>
    </w:lvl>
    <w:lvl w:ilvl="8">
      <w:numFmt w:val="bullet"/>
      <w:lvlText w:val="•"/>
      <w:lvlJc w:val="left"/>
      <w:pPr>
        <w:ind w:left="7866" w:hanging="721"/>
      </w:pPr>
    </w:lvl>
  </w:abstractNum>
  <w:abstractNum w:abstractNumId="4" w15:restartNumberingAfterBreak="0">
    <w:nsid w:val="01FA7C9D"/>
    <w:multiLevelType w:val="multilevel"/>
    <w:tmpl w:val="2D4AD5EC"/>
    <w:lvl w:ilvl="0">
      <w:start w:val="1"/>
      <w:numFmt w:val="decimal"/>
      <w:lvlText w:val="%1."/>
      <w:lvlJc w:val="left"/>
      <w:pPr>
        <w:ind w:left="1080" w:hanging="360"/>
      </w:pPr>
      <w:rPr>
        <w:rFonts w:cs="Times New Roman"/>
      </w:rPr>
    </w:lvl>
    <w:lvl w:ilvl="1">
      <w:start w:val="3"/>
      <w:numFmt w:val="decimal"/>
      <w:isLgl/>
      <w:lvlText w:val="%1.%2"/>
      <w:lvlJc w:val="left"/>
      <w:pPr>
        <w:ind w:left="1144" w:hanging="43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4952" w:hanging="1800"/>
      </w:pPr>
      <w:rPr>
        <w:rFonts w:cs="Times New Roman"/>
      </w:rPr>
    </w:lvl>
  </w:abstractNum>
  <w:abstractNum w:abstractNumId="5" w15:restartNumberingAfterBreak="0">
    <w:nsid w:val="05524976"/>
    <w:multiLevelType w:val="multilevel"/>
    <w:tmpl w:val="EDC092B6"/>
    <w:lvl w:ilvl="0">
      <w:start w:val="5"/>
      <w:numFmt w:val="decimal"/>
      <w:lvlText w:val="%1"/>
      <w:lvlJc w:val="left"/>
      <w:pPr>
        <w:ind w:left="540" w:hanging="540"/>
      </w:pPr>
      <w:rPr>
        <w:rFonts w:hint="default"/>
      </w:rPr>
    </w:lvl>
    <w:lvl w:ilvl="1">
      <w:start w:val="55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EF3E4A"/>
    <w:multiLevelType w:val="hybridMultilevel"/>
    <w:tmpl w:val="A35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26E30"/>
    <w:multiLevelType w:val="hybridMultilevel"/>
    <w:tmpl w:val="C8587750"/>
    <w:lvl w:ilvl="0" w:tplc="5CEA189E">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9740E"/>
    <w:multiLevelType w:val="hybridMultilevel"/>
    <w:tmpl w:val="D6843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4E27F8"/>
    <w:multiLevelType w:val="hybridMultilevel"/>
    <w:tmpl w:val="7536F5D2"/>
    <w:lvl w:ilvl="0" w:tplc="C2C47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E42EA3"/>
    <w:multiLevelType w:val="hybridMultilevel"/>
    <w:tmpl w:val="43B880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B47C86"/>
    <w:multiLevelType w:val="hybridMultilevel"/>
    <w:tmpl w:val="675CD484"/>
    <w:lvl w:ilvl="0" w:tplc="C0840436">
      <w:start w:val="1"/>
      <w:numFmt w:val="lowerRoman"/>
      <w:lvlText w:val="(%1)"/>
      <w:lvlJc w:val="left"/>
      <w:pPr>
        <w:ind w:left="214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526571"/>
    <w:multiLevelType w:val="hybridMultilevel"/>
    <w:tmpl w:val="30F45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7997826"/>
    <w:multiLevelType w:val="hybridMultilevel"/>
    <w:tmpl w:val="260E3980"/>
    <w:lvl w:ilvl="0" w:tplc="46188DB6">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0C304B"/>
    <w:multiLevelType w:val="hybridMultilevel"/>
    <w:tmpl w:val="E97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FB0129"/>
    <w:multiLevelType w:val="hybridMultilevel"/>
    <w:tmpl w:val="EDF46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0064A35"/>
    <w:multiLevelType w:val="hybridMultilevel"/>
    <w:tmpl w:val="423AF94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26ACB"/>
    <w:multiLevelType w:val="hybridMultilevel"/>
    <w:tmpl w:val="9942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C3085"/>
    <w:multiLevelType w:val="hybridMultilevel"/>
    <w:tmpl w:val="78A24C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29BE0E6A"/>
    <w:multiLevelType w:val="hybridMultilevel"/>
    <w:tmpl w:val="D6AC2E2A"/>
    <w:lvl w:ilvl="0" w:tplc="388E1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6362D"/>
    <w:multiLevelType w:val="hybridMultilevel"/>
    <w:tmpl w:val="9C96AB08"/>
    <w:lvl w:ilvl="0" w:tplc="9A10DB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F46DE"/>
    <w:multiLevelType w:val="hybridMultilevel"/>
    <w:tmpl w:val="E0A6F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264036"/>
    <w:multiLevelType w:val="hybridMultilevel"/>
    <w:tmpl w:val="A1B67414"/>
    <w:lvl w:ilvl="0" w:tplc="FA24E60A">
      <w:start w:val="8"/>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31F073FE"/>
    <w:multiLevelType w:val="hybridMultilevel"/>
    <w:tmpl w:val="45A4FDB8"/>
    <w:lvl w:ilvl="0" w:tplc="648603C0">
      <w:start w:val="2"/>
      <w:numFmt w:val="lowerRoman"/>
      <w:lvlText w:val="(%1)"/>
      <w:lvlJc w:val="left"/>
      <w:pPr>
        <w:ind w:left="2148" w:hanging="72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4" w15:restartNumberingAfterBreak="0">
    <w:nsid w:val="39884DE8"/>
    <w:multiLevelType w:val="hybridMultilevel"/>
    <w:tmpl w:val="6106B1CA"/>
    <w:lvl w:ilvl="0" w:tplc="3096628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3B795A58"/>
    <w:multiLevelType w:val="hybridMultilevel"/>
    <w:tmpl w:val="374E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5798B"/>
    <w:multiLevelType w:val="multilevel"/>
    <w:tmpl w:val="3B4072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9C2DE6"/>
    <w:multiLevelType w:val="hybridMultilevel"/>
    <w:tmpl w:val="26D06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97287B"/>
    <w:multiLevelType w:val="hybridMultilevel"/>
    <w:tmpl w:val="5EDEF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612EEE"/>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502B3FF8"/>
    <w:multiLevelType w:val="hybridMultilevel"/>
    <w:tmpl w:val="233C37EE"/>
    <w:lvl w:ilvl="0" w:tplc="B59CC4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7230B"/>
    <w:multiLevelType w:val="hybridMultilevel"/>
    <w:tmpl w:val="61405E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2F66D0E"/>
    <w:multiLevelType w:val="hybridMultilevel"/>
    <w:tmpl w:val="12246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60A7A"/>
    <w:multiLevelType w:val="hybridMultilevel"/>
    <w:tmpl w:val="12746D12"/>
    <w:lvl w:ilvl="0" w:tplc="C8F61D3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B5D29"/>
    <w:multiLevelType w:val="hybridMultilevel"/>
    <w:tmpl w:val="70EA42F2"/>
    <w:lvl w:ilvl="0" w:tplc="A4B0A5C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751E88"/>
    <w:multiLevelType w:val="hybridMultilevel"/>
    <w:tmpl w:val="52948E7E"/>
    <w:lvl w:ilvl="0" w:tplc="9F9E00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A006F5E"/>
    <w:multiLevelType w:val="hybridMultilevel"/>
    <w:tmpl w:val="93B2A2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A263405"/>
    <w:multiLevelType w:val="hybridMultilevel"/>
    <w:tmpl w:val="C4CC766A"/>
    <w:lvl w:ilvl="0" w:tplc="DB92260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9F4D5D"/>
    <w:multiLevelType w:val="hybridMultilevel"/>
    <w:tmpl w:val="5D6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E2385"/>
    <w:multiLevelType w:val="multilevel"/>
    <w:tmpl w:val="F7FC1D0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F8F315E"/>
    <w:multiLevelType w:val="hybridMultilevel"/>
    <w:tmpl w:val="152C8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B97F93"/>
    <w:multiLevelType w:val="hybridMultilevel"/>
    <w:tmpl w:val="A2B69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1D2CE5"/>
    <w:multiLevelType w:val="hybridMultilevel"/>
    <w:tmpl w:val="D424F1C2"/>
    <w:lvl w:ilvl="0" w:tplc="914CB06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302F0C"/>
    <w:multiLevelType w:val="multilevel"/>
    <w:tmpl w:val="9CBC7F4A"/>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4" w15:restartNumberingAfterBreak="0">
    <w:nsid w:val="7359682F"/>
    <w:multiLevelType w:val="hybridMultilevel"/>
    <w:tmpl w:val="309AC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4805CB"/>
    <w:multiLevelType w:val="hybridMultilevel"/>
    <w:tmpl w:val="F8F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31"/>
  </w:num>
  <w:num w:numId="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num>
  <w:num w:numId="8">
    <w:abstractNumId w:val="22"/>
  </w:num>
  <w:num w:numId="9">
    <w:abstractNumId w:val="39"/>
  </w:num>
  <w:num w:numId="10">
    <w:abstractNumId w:val="45"/>
  </w:num>
  <w:num w:numId="11">
    <w:abstractNumId w:val="6"/>
  </w:num>
  <w:num w:numId="12">
    <w:abstractNumId w:val="38"/>
  </w:num>
  <w:num w:numId="13">
    <w:abstractNumId w:val="25"/>
  </w:num>
  <w:num w:numId="14">
    <w:abstractNumId w:val="19"/>
  </w:num>
  <w:num w:numId="15">
    <w:abstractNumId w:val="28"/>
  </w:num>
  <w:num w:numId="16">
    <w:abstractNumId w:val="14"/>
  </w:num>
  <w:num w:numId="17">
    <w:abstractNumId w:val="0"/>
  </w:num>
  <w:num w:numId="18">
    <w:abstractNumId w:val="6"/>
  </w:num>
  <w:num w:numId="19">
    <w:abstractNumId w:val="23"/>
  </w:num>
  <w:num w:numId="20">
    <w:abstractNumId w:val="8"/>
  </w:num>
  <w:num w:numId="21">
    <w:abstractNumId w:val="11"/>
  </w:num>
  <w:num w:numId="22">
    <w:abstractNumId w:val="17"/>
  </w:num>
  <w:num w:numId="23">
    <w:abstractNumId w:val="3"/>
  </w:num>
  <w:num w:numId="24">
    <w:abstractNumId w:val="2"/>
  </w:num>
  <w:num w:numId="25">
    <w:abstractNumId w:val="1"/>
  </w:num>
  <w:num w:numId="26">
    <w:abstractNumId w:val="7"/>
  </w:num>
  <w:num w:numId="27">
    <w:abstractNumId w:val="44"/>
  </w:num>
  <w:num w:numId="28">
    <w:abstractNumId w:val="13"/>
  </w:num>
  <w:num w:numId="29">
    <w:abstractNumId w:val="3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6"/>
  </w:num>
  <w:num w:numId="38">
    <w:abstractNumId w:val="33"/>
  </w:num>
  <w:num w:numId="39">
    <w:abstractNumId w:val="21"/>
  </w:num>
  <w:num w:numId="40">
    <w:abstractNumId w:val="16"/>
  </w:num>
  <w:num w:numId="41">
    <w:abstractNumId w:val="42"/>
  </w:num>
  <w:num w:numId="42">
    <w:abstractNumId w:val="43"/>
  </w:num>
  <w:num w:numId="43">
    <w:abstractNumId w:val="9"/>
  </w:num>
  <w:num w:numId="44">
    <w:abstractNumId w:val="26"/>
  </w:num>
  <w:num w:numId="45">
    <w:abstractNumId w:val="5"/>
  </w:num>
  <w:num w:numId="46">
    <w:abstractNumId w:val="34"/>
  </w:num>
  <w:num w:numId="47">
    <w:abstractNumId w:val="40"/>
  </w:num>
  <w:num w:numId="48">
    <w:abstractNumId w:val="27"/>
  </w:num>
  <w:num w:numId="49">
    <w:abstractNumId w:val="3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1"/>
    <w:rsid w:val="00000DB6"/>
    <w:rsid w:val="00001778"/>
    <w:rsid w:val="00001B41"/>
    <w:rsid w:val="0000268A"/>
    <w:rsid w:val="00003184"/>
    <w:rsid w:val="000037DF"/>
    <w:rsid w:val="0000750A"/>
    <w:rsid w:val="00010D27"/>
    <w:rsid w:val="00011FFE"/>
    <w:rsid w:val="00012105"/>
    <w:rsid w:val="000133AB"/>
    <w:rsid w:val="00014817"/>
    <w:rsid w:val="000170E2"/>
    <w:rsid w:val="00017460"/>
    <w:rsid w:val="00020FC9"/>
    <w:rsid w:val="000227F3"/>
    <w:rsid w:val="00023AB1"/>
    <w:rsid w:val="00023D38"/>
    <w:rsid w:val="000248C9"/>
    <w:rsid w:val="000265B4"/>
    <w:rsid w:val="00027495"/>
    <w:rsid w:val="00027547"/>
    <w:rsid w:val="0003035D"/>
    <w:rsid w:val="0003287F"/>
    <w:rsid w:val="00034E3F"/>
    <w:rsid w:val="000429A8"/>
    <w:rsid w:val="00053C8D"/>
    <w:rsid w:val="0005770A"/>
    <w:rsid w:val="0006166F"/>
    <w:rsid w:val="00061D3F"/>
    <w:rsid w:val="000652E1"/>
    <w:rsid w:val="000661B9"/>
    <w:rsid w:val="00067D00"/>
    <w:rsid w:val="00071A81"/>
    <w:rsid w:val="000733DE"/>
    <w:rsid w:val="000752F5"/>
    <w:rsid w:val="0007659A"/>
    <w:rsid w:val="00076786"/>
    <w:rsid w:val="0008097C"/>
    <w:rsid w:val="00082222"/>
    <w:rsid w:val="00086EE8"/>
    <w:rsid w:val="0008746D"/>
    <w:rsid w:val="00087A34"/>
    <w:rsid w:val="00087DBD"/>
    <w:rsid w:val="00090050"/>
    <w:rsid w:val="0009678F"/>
    <w:rsid w:val="000A1954"/>
    <w:rsid w:val="000A1A1C"/>
    <w:rsid w:val="000A1F41"/>
    <w:rsid w:val="000A2973"/>
    <w:rsid w:val="000B1E8B"/>
    <w:rsid w:val="000B2C62"/>
    <w:rsid w:val="000B406B"/>
    <w:rsid w:val="000B51D9"/>
    <w:rsid w:val="000B72A1"/>
    <w:rsid w:val="000C2373"/>
    <w:rsid w:val="000C4937"/>
    <w:rsid w:val="000C5674"/>
    <w:rsid w:val="000C64C7"/>
    <w:rsid w:val="000C64E9"/>
    <w:rsid w:val="000D2765"/>
    <w:rsid w:val="000E4A9B"/>
    <w:rsid w:val="000E4AC3"/>
    <w:rsid w:val="000F47FF"/>
    <w:rsid w:val="000F49F5"/>
    <w:rsid w:val="001043CE"/>
    <w:rsid w:val="00123385"/>
    <w:rsid w:val="00123C9B"/>
    <w:rsid w:val="00124687"/>
    <w:rsid w:val="001247D9"/>
    <w:rsid w:val="0012532E"/>
    <w:rsid w:val="00125908"/>
    <w:rsid w:val="00133360"/>
    <w:rsid w:val="00133AA1"/>
    <w:rsid w:val="00141D6C"/>
    <w:rsid w:val="00144B7E"/>
    <w:rsid w:val="001452DF"/>
    <w:rsid w:val="001465F9"/>
    <w:rsid w:val="00151B7E"/>
    <w:rsid w:val="00152A13"/>
    <w:rsid w:val="001556F1"/>
    <w:rsid w:val="001606FA"/>
    <w:rsid w:val="00161A98"/>
    <w:rsid w:val="00161D2D"/>
    <w:rsid w:val="00161D76"/>
    <w:rsid w:val="00171782"/>
    <w:rsid w:val="00172FC5"/>
    <w:rsid w:val="001817A1"/>
    <w:rsid w:val="001857A1"/>
    <w:rsid w:val="00196B41"/>
    <w:rsid w:val="001A23D1"/>
    <w:rsid w:val="001A361B"/>
    <w:rsid w:val="001A45A5"/>
    <w:rsid w:val="001A7255"/>
    <w:rsid w:val="001A72A5"/>
    <w:rsid w:val="001A7AE0"/>
    <w:rsid w:val="001A7B94"/>
    <w:rsid w:val="001B0BCD"/>
    <w:rsid w:val="001B1E13"/>
    <w:rsid w:val="001B46E6"/>
    <w:rsid w:val="001B5D35"/>
    <w:rsid w:val="001B5D48"/>
    <w:rsid w:val="001C1786"/>
    <w:rsid w:val="001C292F"/>
    <w:rsid w:val="001C6313"/>
    <w:rsid w:val="001C669C"/>
    <w:rsid w:val="001C7437"/>
    <w:rsid w:val="001D4375"/>
    <w:rsid w:val="001D743E"/>
    <w:rsid w:val="001D7976"/>
    <w:rsid w:val="001E082E"/>
    <w:rsid w:val="001E18C1"/>
    <w:rsid w:val="001E6099"/>
    <w:rsid w:val="001F03E3"/>
    <w:rsid w:val="001F0863"/>
    <w:rsid w:val="001F1FB4"/>
    <w:rsid w:val="001F52ED"/>
    <w:rsid w:val="001F724B"/>
    <w:rsid w:val="00202BC1"/>
    <w:rsid w:val="00204CD2"/>
    <w:rsid w:val="002063A1"/>
    <w:rsid w:val="00210ECB"/>
    <w:rsid w:val="00212D3A"/>
    <w:rsid w:val="00214F0B"/>
    <w:rsid w:val="00217338"/>
    <w:rsid w:val="00220F10"/>
    <w:rsid w:val="00221035"/>
    <w:rsid w:val="00221A48"/>
    <w:rsid w:val="00222DD0"/>
    <w:rsid w:val="00230546"/>
    <w:rsid w:val="00231613"/>
    <w:rsid w:val="00233910"/>
    <w:rsid w:val="00234AF1"/>
    <w:rsid w:val="002359A2"/>
    <w:rsid w:val="002366DC"/>
    <w:rsid w:val="00244B54"/>
    <w:rsid w:val="00256577"/>
    <w:rsid w:val="0026158C"/>
    <w:rsid w:val="002617A1"/>
    <w:rsid w:val="002618FE"/>
    <w:rsid w:val="0026308E"/>
    <w:rsid w:val="002667BE"/>
    <w:rsid w:val="00270886"/>
    <w:rsid w:val="002723AD"/>
    <w:rsid w:val="00272D97"/>
    <w:rsid w:val="00274B75"/>
    <w:rsid w:val="002751E3"/>
    <w:rsid w:val="00276B85"/>
    <w:rsid w:val="00282A4B"/>
    <w:rsid w:val="00283FFC"/>
    <w:rsid w:val="00285AFA"/>
    <w:rsid w:val="0029328B"/>
    <w:rsid w:val="00293641"/>
    <w:rsid w:val="00297FE2"/>
    <w:rsid w:val="002A16C0"/>
    <w:rsid w:val="002A2FC9"/>
    <w:rsid w:val="002A61D3"/>
    <w:rsid w:val="002B2086"/>
    <w:rsid w:val="002C04A1"/>
    <w:rsid w:val="002C2466"/>
    <w:rsid w:val="002C560E"/>
    <w:rsid w:val="002D0800"/>
    <w:rsid w:val="002D11D7"/>
    <w:rsid w:val="002D146E"/>
    <w:rsid w:val="002D21F1"/>
    <w:rsid w:val="002D4E0C"/>
    <w:rsid w:val="002D5D72"/>
    <w:rsid w:val="002D719C"/>
    <w:rsid w:val="002D7BC9"/>
    <w:rsid w:val="002E1671"/>
    <w:rsid w:val="002E19F3"/>
    <w:rsid w:val="002E1E36"/>
    <w:rsid w:val="002E393D"/>
    <w:rsid w:val="002F48DE"/>
    <w:rsid w:val="002F5A6D"/>
    <w:rsid w:val="002F6FEF"/>
    <w:rsid w:val="00302D0D"/>
    <w:rsid w:val="00306C99"/>
    <w:rsid w:val="00306E81"/>
    <w:rsid w:val="0031472D"/>
    <w:rsid w:val="00316D5A"/>
    <w:rsid w:val="00320E31"/>
    <w:rsid w:val="003228A8"/>
    <w:rsid w:val="00324A7B"/>
    <w:rsid w:val="003300C8"/>
    <w:rsid w:val="003302E3"/>
    <w:rsid w:val="00332DF2"/>
    <w:rsid w:val="00332F9C"/>
    <w:rsid w:val="00334517"/>
    <w:rsid w:val="0033761C"/>
    <w:rsid w:val="00340084"/>
    <w:rsid w:val="00340D7D"/>
    <w:rsid w:val="00342B1D"/>
    <w:rsid w:val="0034323D"/>
    <w:rsid w:val="0034554E"/>
    <w:rsid w:val="0034739D"/>
    <w:rsid w:val="00354AAC"/>
    <w:rsid w:val="00357B77"/>
    <w:rsid w:val="00365804"/>
    <w:rsid w:val="00372144"/>
    <w:rsid w:val="003749AF"/>
    <w:rsid w:val="00375ADE"/>
    <w:rsid w:val="00376F01"/>
    <w:rsid w:val="003777B3"/>
    <w:rsid w:val="00381DAD"/>
    <w:rsid w:val="00382F7E"/>
    <w:rsid w:val="003830FC"/>
    <w:rsid w:val="003857F1"/>
    <w:rsid w:val="00397159"/>
    <w:rsid w:val="003A302F"/>
    <w:rsid w:val="003A3825"/>
    <w:rsid w:val="003A56E3"/>
    <w:rsid w:val="003B003C"/>
    <w:rsid w:val="003B6C3F"/>
    <w:rsid w:val="003C4888"/>
    <w:rsid w:val="003C596E"/>
    <w:rsid w:val="003D12B0"/>
    <w:rsid w:val="003D1DAE"/>
    <w:rsid w:val="003D296C"/>
    <w:rsid w:val="003D3325"/>
    <w:rsid w:val="003E0312"/>
    <w:rsid w:val="003E08D0"/>
    <w:rsid w:val="003E2290"/>
    <w:rsid w:val="003E7FEA"/>
    <w:rsid w:val="003F3740"/>
    <w:rsid w:val="003F458F"/>
    <w:rsid w:val="003F603D"/>
    <w:rsid w:val="003F7C30"/>
    <w:rsid w:val="004002C0"/>
    <w:rsid w:val="004068B5"/>
    <w:rsid w:val="00407388"/>
    <w:rsid w:val="00407BA6"/>
    <w:rsid w:val="00411154"/>
    <w:rsid w:val="0041267C"/>
    <w:rsid w:val="00414EC8"/>
    <w:rsid w:val="00421368"/>
    <w:rsid w:val="0042139B"/>
    <w:rsid w:val="0042259F"/>
    <w:rsid w:val="004269C6"/>
    <w:rsid w:val="00433613"/>
    <w:rsid w:val="0043363C"/>
    <w:rsid w:val="00433E02"/>
    <w:rsid w:val="00441BD6"/>
    <w:rsid w:val="00443E9E"/>
    <w:rsid w:val="00451886"/>
    <w:rsid w:val="00452F62"/>
    <w:rsid w:val="00454C90"/>
    <w:rsid w:val="0045569A"/>
    <w:rsid w:val="00456955"/>
    <w:rsid w:val="00456BF4"/>
    <w:rsid w:val="00457AC3"/>
    <w:rsid w:val="00457BC2"/>
    <w:rsid w:val="00460E43"/>
    <w:rsid w:val="004615E1"/>
    <w:rsid w:val="004618C7"/>
    <w:rsid w:val="00461E69"/>
    <w:rsid w:val="004637ED"/>
    <w:rsid w:val="0046432B"/>
    <w:rsid w:val="0046447C"/>
    <w:rsid w:val="0046636F"/>
    <w:rsid w:val="00471DC2"/>
    <w:rsid w:val="00474435"/>
    <w:rsid w:val="00474A1E"/>
    <w:rsid w:val="00476742"/>
    <w:rsid w:val="0047766C"/>
    <w:rsid w:val="00480E83"/>
    <w:rsid w:val="00485D84"/>
    <w:rsid w:val="004861C7"/>
    <w:rsid w:val="004905D2"/>
    <w:rsid w:val="00492E3F"/>
    <w:rsid w:val="00493C82"/>
    <w:rsid w:val="0049431C"/>
    <w:rsid w:val="0049457E"/>
    <w:rsid w:val="00495AB2"/>
    <w:rsid w:val="0049606A"/>
    <w:rsid w:val="004A4426"/>
    <w:rsid w:val="004A468A"/>
    <w:rsid w:val="004C0D2F"/>
    <w:rsid w:val="004C6DED"/>
    <w:rsid w:val="004D3705"/>
    <w:rsid w:val="004D455B"/>
    <w:rsid w:val="004D66C0"/>
    <w:rsid w:val="004D784A"/>
    <w:rsid w:val="004E1322"/>
    <w:rsid w:val="004E14D8"/>
    <w:rsid w:val="004F5C21"/>
    <w:rsid w:val="004F717F"/>
    <w:rsid w:val="00501CEF"/>
    <w:rsid w:val="005106B2"/>
    <w:rsid w:val="00523CCC"/>
    <w:rsid w:val="00524B89"/>
    <w:rsid w:val="0052530C"/>
    <w:rsid w:val="005270D4"/>
    <w:rsid w:val="00527A9D"/>
    <w:rsid w:val="00530A38"/>
    <w:rsid w:val="00531854"/>
    <w:rsid w:val="00536998"/>
    <w:rsid w:val="00537152"/>
    <w:rsid w:val="0054334F"/>
    <w:rsid w:val="0054432E"/>
    <w:rsid w:val="00544398"/>
    <w:rsid w:val="00546C4D"/>
    <w:rsid w:val="0055311E"/>
    <w:rsid w:val="00553ADC"/>
    <w:rsid w:val="00554E3A"/>
    <w:rsid w:val="005568C1"/>
    <w:rsid w:val="00563505"/>
    <w:rsid w:val="0056354E"/>
    <w:rsid w:val="0057112C"/>
    <w:rsid w:val="00572DB8"/>
    <w:rsid w:val="00572E0D"/>
    <w:rsid w:val="0057534E"/>
    <w:rsid w:val="00575456"/>
    <w:rsid w:val="005757D2"/>
    <w:rsid w:val="00576C7D"/>
    <w:rsid w:val="00580C46"/>
    <w:rsid w:val="00585133"/>
    <w:rsid w:val="0058703A"/>
    <w:rsid w:val="00591411"/>
    <w:rsid w:val="00592419"/>
    <w:rsid w:val="005949DE"/>
    <w:rsid w:val="00594B6C"/>
    <w:rsid w:val="005A054A"/>
    <w:rsid w:val="005A1B9B"/>
    <w:rsid w:val="005A384A"/>
    <w:rsid w:val="005A4358"/>
    <w:rsid w:val="005B37B2"/>
    <w:rsid w:val="005B5844"/>
    <w:rsid w:val="005B7A5C"/>
    <w:rsid w:val="005B7CFB"/>
    <w:rsid w:val="005C10A1"/>
    <w:rsid w:val="005C25B4"/>
    <w:rsid w:val="005C37CF"/>
    <w:rsid w:val="005D18DF"/>
    <w:rsid w:val="005D1F2D"/>
    <w:rsid w:val="005D48AD"/>
    <w:rsid w:val="005D49A2"/>
    <w:rsid w:val="005D4DC0"/>
    <w:rsid w:val="005D7EA8"/>
    <w:rsid w:val="005E0CE1"/>
    <w:rsid w:val="005E0E60"/>
    <w:rsid w:val="005E0FCA"/>
    <w:rsid w:val="005E6AF4"/>
    <w:rsid w:val="005E7B57"/>
    <w:rsid w:val="005F1C07"/>
    <w:rsid w:val="005F1CA5"/>
    <w:rsid w:val="005F2B9A"/>
    <w:rsid w:val="005F3C5A"/>
    <w:rsid w:val="005F46AA"/>
    <w:rsid w:val="005F6695"/>
    <w:rsid w:val="006018D3"/>
    <w:rsid w:val="00602113"/>
    <w:rsid w:val="00610466"/>
    <w:rsid w:val="00610A99"/>
    <w:rsid w:val="00612255"/>
    <w:rsid w:val="00613702"/>
    <w:rsid w:val="0061440D"/>
    <w:rsid w:val="00616CFF"/>
    <w:rsid w:val="00621C8A"/>
    <w:rsid w:val="00622483"/>
    <w:rsid w:val="0062346E"/>
    <w:rsid w:val="006247CA"/>
    <w:rsid w:val="00626DBE"/>
    <w:rsid w:val="006271B0"/>
    <w:rsid w:val="00631449"/>
    <w:rsid w:val="0063270C"/>
    <w:rsid w:val="006332E6"/>
    <w:rsid w:val="006379E9"/>
    <w:rsid w:val="00641094"/>
    <w:rsid w:val="00641D52"/>
    <w:rsid w:val="00645250"/>
    <w:rsid w:val="006468EA"/>
    <w:rsid w:val="0064785B"/>
    <w:rsid w:val="00651A47"/>
    <w:rsid w:val="00655F8D"/>
    <w:rsid w:val="00656283"/>
    <w:rsid w:val="00657A8C"/>
    <w:rsid w:val="006618D9"/>
    <w:rsid w:val="00662423"/>
    <w:rsid w:val="006630E2"/>
    <w:rsid w:val="006637D2"/>
    <w:rsid w:val="00664FEF"/>
    <w:rsid w:val="00672415"/>
    <w:rsid w:val="0068157C"/>
    <w:rsid w:val="006910EB"/>
    <w:rsid w:val="006917D6"/>
    <w:rsid w:val="00692A11"/>
    <w:rsid w:val="00692F62"/>
    <w:rsid w:val="006938EA"/>
    <w:rsid w:val="006948A4"/>
    <w:rsid w:val="00694C36"/>
    <w:rsid w:val="006968E3"/>
    <w:rsid w:val="006970B8"/>
    <w:rsid w:val="006A07EF"/>
    <w:rsid w:val="006A394F"/>
    <w:rsid w:val="006B0BBC"/>
    <w:rsid w:val="006B3E0F"/>
    <w:rsid w:val="006B5BD1"/>
    <w:rsid w:val="006C179B"/>
    <w:rsid w:val="006C36D4"/>
    <w:rsid w:val="006C62AE"/>
    <w:rsid w:val="006C6F95"/>
    <w:rsid w:val="006C77B6"/>
    <w:rsid w:val="006D3B58"/>
    <w:rsid w:val="006E36CA"/>
    <w:rsid w:val="006E3707"/>
    <w:rsid w:val="006F5A61"/>
    <w:rsid w:val="007119F7"/>
    <w:rsid w:val="00713009"/>
    <w:rsid w:val="00713406"/>
    <w:rsid w:val="0071419E"/>
    <w:rsid w:val="00715C3B"/>
    <w:rsid w:val="007175A9"/>
    <w:rsid w:val="00720967"/>
    <w:rsid w:val="00720FC9"/>
    <w:rsid w:val="00721101"/>
    <w:rsid w:val="0072316F"/>
    <w:rsid w:val="0073030C"/>
    <w:rsid w:val="00732823"/>
    <w:rsid w:val="00735611"/>
    <w:rsid w:val="00737728"/>
    <w:rsid w:val="0074329C"/>
    <w:rsid w:val="0074473A"/>
    <w:rsid w:val="007450DB"/>
    <w:rsid w:val="00746E2A"/>
    <w:rsid w:val="00750116"/>
    <w:rsid w:val="007526F4"/>
    <w:rsid w:val="00760B3D"/>
    <w:rsid w:val="00761BA8"/>
    <w:rsid w:val="00767C77"/>
    <w:rsid w:val="00773CB5"/>
    <w:rsid w:val="00780B02"/>
    <w:rsid w:val="007820F1"/>
    <w:rsid w:val="00783644"/>
    <w:rsid w:val="00783EC6"/>
    <w:rsid w:val="0078559E"/>
    <w:rsid w:val="0079191B"/>
    <w:rsid w:val="00796951"/>
    <w:rsid w:val="00797C37"/>
    <w:rsid w:val="007A5005"/>
    <w:rsid w:val="007A6071"/>
    <w:rsid w:val="007B0B16"/>
    <w:rsid w:val="007B10D9"/>
    <w:rsid w:val="007B3D06"/>
    <w:rsid w:val="007C291C"/>
    <w:rsid w:val="007C556F"/>
    <w:rsid w:val="007D270B"/>
    <w:rsid w:val="007D3241"/>
    <w:rsid w:val="007D4F67"/>
    <w:rsid w:val="007D6F1B"/>
    <w:rsid w:val="007D7BEA"/>
    <w:rsid w:val="007E222C"/>
    <w:rsid w:val="007E3A70"/>
    <w:rsid w:val="007F38F2"/>
    <w:rsid w:val="007F4D6A"/>
    <w:rsid w:val="007F5CD4"/>
    <w:rsid w:val="007F6F52"/>
    <w:rsid w:val="00802951"/>
    <w:rsid w:val="00802B53"/>
    <w:rsid w:val="00805ADF"/>
    <w:rsid w:val="008061F4"/>
    <w:rsid w:val="0080668B"/>
    <w:rsid w:val="0081464E"/>
    <w:rsid w:val="0081476D"/>
    <w:rsid w:val="0081614E"/>
    <w:rsid w:val="00816804"/>
    <w:rsid w:val="00823ABC"/>
    <w:rsid w:val="008258E8"/>
    <w:rsid w:val="0083031B"/>
    <w:rsid w:val="00835293"/>
    <w:rsid w:val="008366FD"/>
    <w:rsid w:val="00837989"/>
    <w:rsid w:val="00840257"/>
    <w:rsid w:val="008413D8"/>
    <w:rsid w:val="0084174D"/>
    <w:rsid w:val="00841D1D"/>
    <w:rsid w:val="0084220F"/>
    <w:rsid w:val="00844DD7"/>
    <w:rsid w:val="00845B5F"/>
    <w:rsid w:val="00845C6B"/>
    <w:rsid w:val="00850527"/>
    <w:rsid w:val="0085179F"/>
    <w:rsid w:val="008548CC"/>
    <w:rsid w:val="008549C1"/>
    <w:rsid w:val="00856ED9"/>
    <w:rsid w:val="0085796B"/>
    <w:rsid w:val="00857FCA"/>
    <w:rsid w:val="00862787"/>
    <w:rsid w:val="00866780"/>
    <w:rsid w:val="00866E1D"/>
    <w:rsid w:val="00872549"/>
    <w:rsid w:val="00873839"/>
    <w:rsid w:val="00880A91"/>
    <w:rsid w:val="00883AD8"/>
    <w:rsid w:val="0089292B"/>
    <w:rsid w:val="0089372C"/>
    <w:rsid w:val="0089648A"/>
    <w:rsid w:val="00897CF0"/>
    <w:rsid w:val="008A0961"/>
    <w:rsid w:val="008A1EE1"/>
    <w:rsid w:val="008A2956"/>
    <w:rsid w:val="008A32ED"/>
    <w:rsid w:val="008A6075"/>
    <w:rsid w:val="008A63F6"/>
    <w:rsid w:val="008A66F1"/>
    <w:rsid w:val="008A7BF5"/>
    <w:rsid w:val="008B2BD8"/>
    <w:rsid w:val="008B4935"/>
    <w:rsid w:val="008C1A8E"/>
    <w:rsid w:val="008C6738"/>
    <w:rsid w:val="008D0D69"/>
    <w:rsid w:val="008D220E"/>
    <w:rsid w:val="008D56DA"/>
    <w:rsid w:val="008D7882"/>
    <w:rsid w:val="008F04C4"/>
    <w:rsid w:val="008F5CA8"/>
    <w:rsid w:val="00901E52"/>
    <w:rsid w:val="009106DB"/>
    <w:rsid w:val="009127C5"/>
    <w:rsid w:val="00914661"/>
    <w:rsid w:val="00915674"/>
    <w:rsid w:val="0092020E"/>
    <w:rsid w:val="009211EA"/>
    <w:rsid w:val="00922037"/>
    <w:rsid w:val="00922FAB"/>
    <w:rsid w:val="0092368F"/>
    <w:rsid w:val="00925563"/>
    <w:rsid w:val="00925C70"/>
    <w:rsid w:val="0092615B"/>
    <w:rsid w:val="009310D2"/>
    <w:rsid w:val="00935FD7"/>
    <w:rsid w:val="00936002"/>
    <w:rsid w:val="009500B5"/>
    <w:rsid w:val="00950D29"/>
    <w:rsid w:val="009549EB"/>
    <w:rsid w:val="0095551C"/>
    <w:rsid w:val="00955586"/>
    <w:rsid w:val="0096194A"/>
    <w:rsid w:val="009676F1"/>
    <w:rsid w:val="00970ADD"/>
    <w:rsid w:val="009750D5"/>
    <w:rsid w:val="00983682"/>
    <w:rsid w:val="009850E6"/>
    <w:rsid w:val="00995846"/>
    <w:rsid w:val="00995E56"/>
    <w:rsid w:val="009A169D"/>
    <w:rsid w:val="009A3226"/>
    <w:rsid w:val="009A3377"/>
    <w:rsid w:val="009A535C"/>
    <w:rsid w:val="009A5DFC"/>
    <w:rsid w:val="009A6076"/>
    <w:rsid w:val="009A7786"/>
    <w:rsid w:val="009B0F44"/>
    <w:rsid w:val="009B3E5A"/>
    <w:rsid w:val="009B4407"/>
    <w:rsid w:val="009B459D"/>
    <w:rsid w:val="009B6651"/>
    <w:rsid w:val="009B7747"/>
    <w:rsid w:val="009C2844"/>
    <w:rsid w:val="009C4136"/>
    <w:rsid w:val="009C50A6"/>
    <w:rsid w:val="009C67D4"/>
    <w:rsid w:val="009D0514"/>
    <w:rsid w:val="009D1197"/>
    <w:rsid w:val="009D1585"/>
    <w:rsid w:val="009D426B"/>
    <w:rsid w:val="009D50CC"/>
    <w:rsid w:val="009E3EE2"/>
    <w:rsid w:val="009E4456"/>
    <w:rsid w:val="009E570D"/>
    <w:rsid w:val="009E5E12"/>
    <w:rsid w:val="009F3689"/>
    <w:rsid w:val="009F6513"/>
    <w:rsid w:val="009F65EC"/>
    <w:rsid w:val="00A02428"/>
    <w:rsid w:val="00A036EB"/>
    <w:rsid w:val="00A05FAE"/>
    <w:rsid w:val="00A07DD2"/>
    <w:rsid w:val="00A11258"/>
    <w:rsid w:val="00A11F1D"/>
    <w:rsid w:val="00A12800"/>
    <w:rsid w:val="00A15BFD"/>
    <w:rsid w:val="00A23D8F"/>
    <w:rsid w:val="00A262A5"/>
    <w:rsid w:val="00A276C7"/>
    <w:rsid w:val="00A324B1"/>
    <w:rsid w:val="00A33F5C"/>
    <w:rsid w:val="00A36437"/>
    <w:rsid w:val="00A41565"/>
    <w:rsid w:val="00A4210B"/>
    <w:rsid w:val="00A4550B"/>
    <w:rsid w:val="00A45886"/>
    <w:rsid w:val="00A505EC"/>
    <w:rsid w:val="00A52383"/>
    <w:rsid w:val="00A56045"/>
    <w:rsid w:val="00A649D8"/>
    <w:rsid w:val="00A64F1E"/>
    <w:rsid w:val="00A6666E"/>
    <w:rsid w:val="00A669B0"/>
    <w:rsid w:val="00A66F27"/>
    <w:rsid w:val="00A674FF"/>
    <w:rsid w:val="00A724E5"/>
    <w:rsid w:val="00A73045"/>
    <w:rsid w:val="00A76169"/>
    <w:rsid w:val="00A77864"/>
    <w:rsid w:val="00A83301"/>
    <w:rsid w:val="00A84D4B"/>
    <w:rsid w:val="00A86DAD"/>
    <w:rsid w:val="00A92286"/>
    <w:rsid w:val="00AA0C8E"/>
    <w:rsid w:val="00AA1489"/>
    <w:rsid w:val="00AA39E6"/>
    <w:rsid w:val="00AA7D66"/>
    <w:rsid w:val="00AB066F"/>
    <w:rsid w:val="00AB5012"/>
    <w:rsid w:val="00AB7BF7"/>
    <w:rsid w:val="00AC0736"/>
    <w:rsid w:val="00AC1661"/>
    <w:rsid w:val="00AC1B36"/>
    <w:rsid w:val="00AC2433"/>
    <w:rsid w:val="00AC2E8E"/>
    <w:rsid w:val="00AC3AA1"/>
    <w:rsid w:val="00AC4FB1"/>
    <w:rsid w:val="00AC645F"/>
    <w:rsid w:val="00AD1AD5"/>
    <w:rsid w:val="00AD1E05"/>
    <w:rsid w:val="00AD2459"/>
    <w:rsid w:val="00AD38CD"/>
    <w:rsid w:val="00AE0375"/>
    <w:rsid w:val="00AE1DF1"/>
    <w:rsid w:val="00AE212D"/>
    <w:rsid w:val="00AE55AA"/>
    <w:rsid w:val="00AF0C6D"/>
    <w:rsid w:val="00AF4B37"/>
    <w:rsid w:val="00AF4FD4"/>
    <w:rsid w:val="00AF74FD"/>
    <w:rsid w:val="00B00A44"/>
    <w:rsid w:val="00B00B8C"/>
    <w:rsid w:val="00B03FBF"/>
    <w:rsid w:val="00B13F24"/>
    <w:rsid w:val="00B2074E"/>
    <w:rsid w:val="00B21ED4"/>
    <w:rsid w:val="00B23AF7"/>
    <w:rsid w:val="00B24695"/>
    <w:rsid w:val="00B31694"/>
    <w:rsid w:val="00B333FE"/>
    <w:rsid w:val="00B34BFB"/>
    <w:rsid w:val="00B40163"/>
    <w:rsid w:val="00B436A6"/>
    <w:rsid w:val="00B44781"/>
    <w:rsid w:val="00B455BD"/>
    <w:rsid w:val="00B50425"/>
    <w:rsid w:val="00B51086"/>
    <w:rsid w:val="00B5489C"/>
    <w:rsid w:val="00B619CB"/>
    <w:rsid w:val="00B647C3"/>
    <w:rsid w:val="00B66256"/>
    <w:rsid w:val="00B66DD2"/>
    <w:rsid w:val="00B7035E"/>
    <w:rsid w:val="00B718E5"/>
    <w:rsid w:val="00B831FA"/>
    <w:rsid w:val="00B834EC"/>
    <w:rsid w:val="00B835F7"/>
    <w:rsid w:val="00B85698"/>
    <w:rsid w:val="00B85C3D"/>
    <w:rsid w:val="00B86ADD"/>
    <w:rsid w:val="00B91A22"/>
    <w:rsid w:val="00B929E6"/>
    <w:rsid w:val="00B95D40"/>
    <w:rsid w:val="00B960F0"/>
    <w:rsid w:val="00B96F89"/>
    <w:rsid w:val="00BA1557"/>
    <w:rsid w:val="00BB040B"/>
    <w:rsid w:val="00BB12C1"/>
    <w:rsid w:val="00BB5722"/>
    <w:rsid w:val="00BC012D"/>
    <w:rsid w:val="00BC0D34"/>
    <w:rsid w:val="00BD3532"/>
    <w:rsid w:val="00BD4A89"/>
    <w:rsid w:val="00BE0CB3"/>
    <w:rsid w:val="00BE3C9F"/>
    <w:rsid w:val="00BE57C7"/>
    <w:rsid w:val="00BF231C"/>
    <w:rsid w:val="00BF353E"/>
    <w:rsid w:val="00C00181"/>
    <w:rsid w:val="00C04A5B"/>
    <w:rsid w:val="00C1097C"/>
    <w:rsid w:val="00C16437"/>
    <w:rsid w:val="00C1797B"/>
    <w:rsid w:val="00C179E2"/>
    <w:rsid w:val="00C17C57"/>
    <w:rsid w:val="00C2186C"/>
    <w:rsid w:val="00C22006"/>
    <w:rsid w:val="00C22243"/>
    <w:rsid w:val="00C22EF0"/>
    <w:rsid w:val="00C277CD"/>
    <w:rsid w:val="00C30AF5"/>
    <w:rsid w:val="00C319DA"/>
    <w:rsid w:val="00C31B98"/>
    <w:rsid w:val="00C3289E"/>
    <w:rsid w:val="00C34689"/>
    <w:rsid w:val="00C34968"/>
    <w:rsid w:val="00C34D1F"/>
    <w:rsid w:val="00C3569A"/>
    <w:rsid w:val="00C42273"/>
    <w:rsid w:val="00C42333"/>
    <w:rsid w:val="00C426AB"/>
    <w:rsid w:val="00C42F02"/>
    <w:rsid w:val="00C459B0"/>
    <w:rsid w:val="00C46B8A"/>
    <w:rsid w:val="00C5417F"/>
    <w:rsid w:val="00C5513D"/>
    <w:rsid w:val="00C60C84"/>
    <w:rsid w:val="00C62B98"/>
    <w:rsid w:val="00C63045"/>
    <w:rsid w:val="00C631B6"/>
    <w:rsid w:val="00C63D25"/>
    <w:rsid w:val="00C727EF"/>
    <w:rsid w:val="00C7314B"/>
    <w:rsid w:val="00C760B8"/>
    <w:rsid w:val="00C77C8A"/>
    <w:rsid w:val="00C81E4F"/>
    <w:rsid w:val="00C831E1"/>
    <w:rsid w:val="00C843EF"/>
    <w:rsid w:val="00C84B95"/>
    <w:rsid w:val="00C851E7"/>
    <w:rsid w:val="00C852BA"/>
    <w:rsid w:val="00C858AF"/>
    <w:rsid w:val="00C8653F"/>
    <w:rsid w:val="00C86B85"/>
    <w:rsid w:val="00C87720"/>
    <w:rsid w:val="00C87963"/>
    <w:rsid w:val="00C925F0"/>
    <w:rsid w:val="00C959D2"/>
    <w:rsid w:val="00CB0156"/>
    <w:rsid w:val="00CB13BD"/>
    <w:rsid w:val="00CB2AF8"/>
    <w:rsid w:val="00CB371A"/>
    <w:rsid w:val="00CB4920"/>
    <w:rsid w:val="00CB76B5"/>
    <w:rsid w:val="00CC0DD3"/>
    <w:rsid w:val="00CC1D58"/>
    <w:rsid w:val="00CC23DE"/>
    <w:rsid w:val="00CC2428"/>
    <w:rsid w:val="00CC5B20"/>
    <w:rsid w:val="00CC5BA0"/>
    <w:rsid w:val="00CD0C76"/>
    <w:rsid w:val="00CD188F"/>
    <w:rsid w:val="00CD36F8"/>
    <w:rsid w:val="00CD5E3C"/>
    <w:rsid w:val="00CD6ECF"/>
    <w:rsid w:val="00CE4364"/>
    <w:rsid w:val="00CE559A"/>
    <w:rsid w:val="00CE5FB2"/>
    <w:rsid w:val="00CE6F2B"/>
    <w:rsid w:val="00CF15FC"/>
    <w:rsid w:val="00CF1B8D"/>
    <w:rsid w:val="00CF237B"/>
    <w:rsid w:val="00CF6544"/>
    <w:rsid w:val="00D02128"/>
    <w:rsid w:val="00D02B0B"/>
    <w:rsid w:val="00D03210"/>
    <w:rsid w:val="00D077FE"/>
    <w:rsid w:val="00D10E50"/>
    <w:rsid w:val="00D121CD"/>
    <w:rsid w:val="00D21747"/>
    <w:rsid w:val="00D2350D"/>
    <w:rsid w:val="00D272CB"/>
    <w:rsid w:val="00D27B05"/>
    <w:rsid w:val="00D30BE0"/>
    <w:rsid w:val="00D34F66"/>
    <w:rsid w:val="00D35738"/>
    <w:rsid w:val="00D3680F"/>
    <w:rsid w:val="00D37E3F"/>
    <w:rsid w:val="00D4044D"/>
    <w:rsid w:val="00D4183E"/>
    <w:rsid w:val="00D44CF8"/>
    <w:rsid w:val="00D46B20"/>
    <w:rsid w:val="00D5378B"/>
    <w:rsid w:val="00D7555E"/>
    <w:rsid w:val="00D810D6"/>
    <w:rsid w:val="00D8149E"/>
    <w:rsid w:val="00D906A0"/>
    <w:rsid w:val="00D922E3"/>
    <w:rsid w:val="00D9299E"/>
    <w:rsid w:val="00D94919"/>
    <w:rsid w:val="00D95527"/>
    <w:rsid w:val="00DA0EA5"/>
    <w:rsid w:val="00DA1271"/>
    <w:rsid w:val="00DA1825"/>
    <w:rsid w:val="00DA34CE"/>
    <w:rsid w:val="00DA40E2"/>
    <w:rsid w:val="00DA4261"/>
    <w:rsid w:val="00DA6555"/>
    <w:rsid w:val="00DA6B68"/>
    <w:rsid w:val="00DB0BDE"/>
    <w:rsid w:val="00DB6876"/>
    <w:rsid w:val="00DC08E6"/>
    <w:rsid w:val="00DC1768"/>
    <w:rsid w:val="00DC3422"/>
    <w:rsid w:val="00DC59E4"/>
    <w:rsid w:val="00DC6B22"/>
    <w:rsid w:val="00DC6C71"/>
    <w:rsid w:val="00DD1B73"/>
    <w:rsid w:val="00DD2274"/>
    <w:rsid w:val="00DD5CED"/>
    <w:rsid w:val="00DE0319"/>
    <w:rsid w:val="00DF1034"/>
    <w:rsid w:val="00DF387D"/>
    <w:rsid w:val="00DF3E7D"/>
    <w:rsid w:val="00DF55FC"/>
    <w:rsid w:val="00DF5F81"/>
    <w:rsid w:val="00E02B2E"/>
    <w:rsid w:val="00E109E8"/>
    <w:rsid w:val="00E12955"/>
    <w:rsid w:val="00E16375"/>
    <w:rsid w:val="00E20AF3"/>
    <w:rsid w:val="00E2274E"/>
    <w:rsid w:val="00E2413F"/>
    <w:rsid w:val="00E272C1"/>
    <w:rsid w:val="00E3221C"/>
    <w:rsid w:val="00E32DAD"/>
    <w:rsid w:val="00E33DD4"/>
    <w:rsid w:val="00E3446C"/>
    <w:rsid w:val="00E34551"/>
    <w:rsid w:val="00E354A7"/>
    <w:rsid w:val="00E40097"/>
    <w:rsid w:val="00E4089F"/>
    <w:rsid w:val="00E42C28"/>
    <w:rsid w:val="00E43094"/>
    <w:rsid w:val="00E449F6"/>
    <w:rsid w:val="00E469DE"/>
    <w:rsid w:val="00E479DB"/>
    <w:rsid w:val="00E5272E"/>
    <w:rsid w:val="00E5336F"/>
    <w:rsid w:val="00E534F8"/>
    <w:rsid w:val="00E53B16"/>
    <w:rsid w:val="00E53E04"/>
    <w:rsid w:val="00E563F9"/>
    <w:rsid w:val="00E56E88"/>
    <w:rsid w:val="00E6019C"/>
    <w:rsid w:val="00E61019"/>
    <w:rsid w:val="00E711B0"/>
    <w:rsid w:val="00E72518"/>
    <w:rsid w:val="00E72C5D"/>
    <w:rsid w:val="00E73166"/>
    <w:rsid w:val="00E7330D"/>
    <w:rsid w:val="00E8086D"/>
    <w:rsid w:val="00E812DE"/>
    <w:rsid w:val="00E81458"/>
    <w:rsid w:val="00E85971"/>
    <w:rsid w:val="00E877E6"/>
    <w:rsid w:val="00E87ABD"/>
    <w:rsid w:val="00E91B0D"/>
    <w:rsid w:val="00E93829"/>
    <w:rsid w:val="00E93C92"/>
    <w:rsid w:val="00E97279"/>
    <w:rsid w:val="00E9734C"/>
    <w:rsid w:val="00EA0CB6"/>
    <w:rsid w:val="00EA193E"/>
    <w:rsid w:val="00EA2405"/>
    <w:rsid w:val="00EA25C9"/>
    <w:rsid w:val="00EA388E"/>
    <w:rsid w:val="00EA6362"/>
    <w:rsid w:val="00EB0467"/>
    <w:rsid w:val="00EB06B2"/>
    <w:rsid w:val="00EB148D"/>
    <w:rsid w:val="00EB1C6B"/>
    <w:rsid w:val="00EB3D2F"/>
    <w:rsid w:val="00EB517C"/>
    <w:rsid w:val="00EB797C"/>
    <w:rsid w:val="00EC2CBB"/>
    <w:rsid w:val="00EC5361"/>
    <w:rsid w:val="00EC6DF1"/>
    <w:rsid w:val="00EC7F96"/>
    <w:rsid w:val="00ED1B23"/>
    <w:rsid w:val="00ED3778"/>
    <w:rsid w:val="00ED6522"/>
    <w:rsid w:val="00EE0EC3"/>
    <w:rsid w:val="00EE22FA"/>
    <w:rsid w:val="00EE39FE"/>
    <w:rsid w:val="00EE513B"/>
    <w:rsid w:val="00EE5E8C"/>
    <w:rsid w:val="00EF2C38"/>
    <w:rsid w:val="00EF638F"/>
    <w:rsid w:val="00F009C6"/>
    <w:rsid w:val="00F026E4"/>
    <w:rsid w:val="00F05810"/>
    <w:rsid w:val="00F12B0E"/>
    <w:rsid w:val="00F132AB"/>
    <w:rsid w:val="00F13446"/>
    <w:rsid w:val="00F1540B"/>
    <w:rsid w:val="00F1624C"/>
    <w:rsid w:val="00F21FCD"/>
    <w:rsid w:val="00F24D22"/>
    <w:rsid w:val="00F27DF2"/>
    <w:rsid w:val="00F32E44"/>
    <w:rsid w:val="00F338FD"/>
    <w:rsid w:val="00F40314"/>
    <w:rsid w:val="00F40682"/>
    <w:rsid w:val="00F46655"/>
    <w:rsid w:val="00F4680E"/>
    <w:rsid w:val="00F5112C"/>
    <w:rsid w:val="00F55F3F"/>
    <w:rsid w:val="00F63A60"/>
    <w:rsid w:val="00F6471B"/>
    <w:rsid w:val="00F714CB"/>
    <w:rsid w:val="00F71DF4"/>
    <w:rsid w:val="00F725CD"/>
    <w:rsid w:val="00F756D3"/>
    <w:rsid w:val="00F769A9"/>
    <w:rsid w:val="00F77B7A"/>
    <w:rsid w:val="00F84C02"/>
    <w:rsid w:val="00F86650"/>
    <w:rsid w:val="00F90B57"/>
    <w:rsid w:val="00F919E7"/>
    <w:rsid w:val="00F9241C"/>
    <w:rsid w:val="00F92762"/>
    <w:rsid w:val="00F94B92"/>
    <w:rsid w:val="00F974AF"/>
    <w:rsid w:val="00FA0867"/>
    <w:rsid w:val="00FA120E"/>
    <w:rsid w:val="00FA225F"/>
    <w:rsid w:val="00FA5F4D"/>
    <w:rsid w:val="00FA740F"/>
    <w:rsid w:val="00FA754D"/>
    <w:rsid w:val="00FB0AA0"/>
    <w:rsid w:val="00FB456B"/>
    <w:rsid w:val="00FB7AC8"/>
    <w:rsid w:val="00FD0AB6"/>
    <w:rsid w:val="00FD0F42"/>
    <w:rsid w:val="00FD0FA9"/>
    <w:rsid w:val="00FD2092"/>
    <w:rsid w:val="00FD4D6F"/>
    <w:rsid w:val="00FE6AC9"/>
    <w:rsid w:val="00FF2E09"/>
    <w:rsid w:val="00FF47A6"/>
    <w:rsid w:val="00FF5FF5"/>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2C3CF-8A5C-4C0D-99EF-AD3A5651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C5361"/>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semiHidden/>
    <w:unhideWhenUsed/>
    <w:qFormat/>
    <w:rsid w:val="00EC5361"/>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3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rsid w:val="00EC536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C536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C5361"/>
    <w:rPr>
      <w:color w:val="800080" w:themeColor="followedHyperlink"/>
      <w:u w:val="single"/>
    </w:rPr>
  </w:style>
  <w:style w:type="character" w:styleId="Strong">
    <w:name w:val="Strong"/>
    <w:basedOn w:val="DefaultParagraphFont"/>
    <w:uiPriority w:val="99"/>
    <w:qFormat/>
    <w:rsid w:val="00EC5361"/>
    <w:rPr>
      <w:rFonts w:ascii="Times New Roman" w:hAnsi="Times New Roman" w:cs="Times New Roman" w:hint="default"/>
      <w:b/>
      <w:bCs w:val="0"/>
    </w:rPr>
  </w:style>
  <w:style w:type="paragraph" w:styleId="Header">
    <w:name w:val="header"/>
    <w:basedOn w:val="Normal"/>
    <w:link w:val="HeaderChar"/>
    <w:uiPriority w:val="99"/>
    <w:unhideWhenUsed/>
    <w:rsid w:val="00EC5361"/>
    <w:pPr>
      <w:tabs>
        <w:tab w:val="center" w:pos="4513"/>
        <w:tab w:val="right" w:pos="9026"/>
      </w:tabs>
    </w:pPr>
  </w:style>
  <w:style w:type="character" w:customStyle="1" w:styleId="HeaderChar">
    <w:name w:val="Header Char"/>
    <w:basedOn w:val="DefaultParagraphFont"/>
    <w:link w:val="Header"/>
    <w:uiPriority w:val="99"/>
    <w:rsid w:val="00EC5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361"/>
    <w:pPr>
      <w:tabs>
        <w:tab w:val="center" w:pos="4513"/>
        <w:tab w:val="right" w:pos="9026"/>
      </w:tabs>
    </w:pPr>
  </w:style>
  <w:style w:type="character" w:customStyle="1" w:styleId="FooterChar">
    <w:name w:val="Footer Char"/>
    <w:basedOn w:val="DefaultParagraphFont"/>
    <w:link w:val="Footer"/>
    <w:uiPriority w:val="99"/>
    <w:rsid w:val="00EC536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C5361"/>
    <w:pPr>
      <w:ind w:left="1440"/>
    </w:pPr>
  </w:style>
  <w:style w:type="character" w:customStyle="1" w:styleId="BodyTextIndentChar">
    <w:name w:val="Body Text Indent Char"/>
    <w:basedOn w:val="DefaultParagraphFont"/>
    <w:link w:val="BodyTextIndent"/>
    <w:uiPriority w:val="99"/>
    <w:semiHidden/>
    <w:rsid w:val="00EC5361"/>
    <w:rPr>
      <w:rFonts w:ascii="Times New Roman" w:eastAsia="Times New Roman" w:hAnsi="Times New Roman" w:cs="Times New Roman"/>
      <w:sz w:val="24"/>
      <w:szCs w:val="24"/>
    </w:rPr>
  </w:style>
  <w:style w:type="paragraph" w:styleId="Subtitle">
    <w:name w:val="Subtitle"/>
    <w:basedOn w:val="Normal"/>
    <w:link w:val="SubtitleChar"/>
    <w:uiPriority w:val="99"/>
    <w:qFormat/>
    <w:rsid w:val="00EC5361"/>
    <w:pPr>
      <w:jc w:val="center"/>
    </w:pPr>
    <w:rPr>
      <w:rFonts w:ascii="Cambria" w:hAnsi="Cambria"/>
    </w:rPr>
  </w:style>
  <w:style w:type="character" w:customStyle="1" w:styleId="SubtitleChar">
    <w:name w:val="Subtitle Char"/>
    <w:basedOn w:val="DefaultParagraphFont"/>
    <w:link w:val="Subtitle"/>
    <w:uiPriority w:val="99"/>
    <w:rsid w:val="00EC5361"/>
    <w:rPr>
      <w:rFonts w:ascii="Cambria" w:eastAsia="Times New Roman" w:hAnsi="Cambria" w:cs="Times New Roman"/>
      <w:sz w:val="24"/>
      <w:szCs w:val="24"/>
    </w:rPr>
  </w:style>
  <w:style w:type="paragraph" w:styleId="BodyTextIndent2">
    <w:name w:val="Body Text Indent 2"/>
    <w:basedOn w:val="Normal"/>
    <w:link w:val="BodyTextIndent2Char"/>
    <w:uiPriority w:val="99"/>
    <w:semiHidden/>
    <w:unhideWhenUsed/>
    <w:rsid w:val="00EC5361"/>
    <w:pPr>
      <w:spacing w:after="120" w:line="480" w:lineRule="auto"/>
      <w:ind w:left="283"/>
    </w:pPr>
  </w:style>
  <w:style w:type="character" w:customStyle="1" w:styleId="BodyTextIndent2Char">
    <w:name w:val="Body Text Indent 2 Char"/>
    <w:basedOn w:val="DefaultParagraphFont"/>
    <w:link w:val="BodyTextIndent2"/>
    <w:uiPriority w:val="99"/>
    <w:semiHidden/>
    <w:rsid w:val="00EC53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361"/>
    <w:rPr>
      <w:rFonts w:ascii="Tahoma" w:hAnsi="Tahoma"/>
      <w:sz w:val="16"/>
      <w:szCs w:val="16"/>
    </w:rPr>
  </w:style>
  <w:style w:type="character" w:customStyle="1" w:styleId="BalloonTextChar">
    <w:name w:val="Balloon Text Char"/>
    <w:basedOn w:val="DefaultParagraphFont"/>
    <w:link w:val="BalloonText"/>
    <w:uiPriority w:val="99"/>
    <w:semiHidden/>
    <w:rsid w:val="00EC5361"/>
    <w:rPr>
      <w:rFonts w:ascii="Tahoma" w:eastAsia="Times New Roman" w:hAnsi="Tahoma" w:cs="Times New Roman"/>
      <w:sz w:val="16"/>
      <w:szCs w:val="16"/>
    </w:rPr>
  </w:style>
  <w:style w:type="paragraph" w:styleId="ListParagraph">
    <w:name w:val="List Paragraph"/>
    <w:basedOn w:val="Normal"/>
    <w:uiPriority w:val="34"/>
    <w:qFormat/>
    <w:rsid w:val="00EC5361"/>
    <w:pPr>
      <w:ind w:left="720"/>
      <w:contextualSpacing/>
    </w:pPr>
  </w:style>
  <w:style w:type="numbering" w:styleId="111111">
    <w:name w:val="Outline List 2"/>
    <w:basedOn w:val="NoList"/>
    <w:uiPriority w:val="99"/>
    <w:semiHidden/>
    <w:unhideWhenUsed/>
    <w:rsid w:val="00EC5361"/>
    <w:pPr>
      <w:numPr>
        <w:numId w:val="6"/>
      </w:numPr>
    </w:pPr>
  </w:style>
  <w:style w:type="paragraph" w:styleId="NormalWeb">
    <w:name w:val="Normal (Web)"/>
    <w:basedOn w:val="Normal"/>
    <w:uiPriority w:val="99"/>
    <w:unhideWhenUsed/>
    <w:rsid w:val="00A36437"/>
    <w:rPr>
      <w:rFonts w:eastAsiaTheme="minorHAnsi"/>
      <w:lang w:eastAsia="en-GB"/>
    </w:rPr>
  </w:style>
  <w:style w:type="table" w:styleId="TableGrid">
    <w:name w:val="Table Grid"/>
    <w:basedOn w:val="TableNormal"/>
    <w:uiPriority w:val="59"/>
    <w:rsid w:val="00A4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33AA1"/>
    <w:pPr>
      <w:spacing w:after="120"/>
    </w:pPr>
  </w:style>
  <w:style w:type="character" w:customStyle="1" w:styleId="BodyTextChar">
    <w:name w:val="Body Text Char"/>
    <w:basedOn w:val="DefaultParagraphFont"/>
    <w:link w:val="BodyText"/>
    <w:uiPriority w:val="99"/>
    <w:semiHidden/>
    <w:rsid w:val="00133AA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F669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F6695"/>
    <w:rPr>
      <w:rFonts w:ascii="Calibri" w:hAnsi="Calibri" w:cs="Consolas"/>
      <w:szCs w:val="21"/>
    </w:rPr>
  </w:style>
  <w:style w:type="numbering" w:customStyle="1" w:styleId="NoList1">
    <w:name w:val="No List1"/>
    <w:next w:val="NoList"/>
    <w:uiPriority w:val="99"/>
    <w:semiHidden/>
    <w:unhideWhenUsed/>
    <w:rsid w:val="00873839"/>
  </w:style>
  <w:style w:type="paragraph" w:customStyle="1" w:styleId="TableParagraph">
    <w:name w:val="Table Paragraph"/>
    <w:basedOn w:val="Normal"/>
    <w:uiPriority w:val="1"/>
    <w:qFormat/>
    <w:rsid w:val="00873839"/>
    <w:pPr>
      <w:autoSpaceDE w:val="0"/>
      <w:autoSpaceDN w:val="0"/>
      <w:adjustRightInd w:val="0"/>
    </w:pPr>
    <w:rPr>
      <w:rFonts w:eastAsiaTheme="minorHAnsi"/>
    </w:rPr>
  </w:style>
  <w:style w:type="character" w:styleId="CommentReference">
    <w:name w:val="annotation reference"/>
    <w:basedOn w:val="DefaultParagraphFont"/>
    <w:uiPriority w:val="99"/>
    <w:semiHidden/>
    <w:unhideWhenUsed/>
    <w:rsid w:val="00872549"/>
    <w:rPr>
      <w:sz w:val="16"/>
      <w:szCs w:val="16"/>
    </w:rPr>
  </w:style>
  <w:style w:type="paragraph" w:styleId="CommentText">
    <w:name w:val="annotation text"/>
    <w:basedOn w:val="Normal"/>
    <w:link w:val="CommentTextChar"/>
    <w:uiPriority w:val="99"/>
    <w:semiHidden/>
    <w:unhideWhenUsed/>
    <w:rsid w:val="00872549"/>
    <w:rPr>
      <w:sz w:val="20"/>
      <w:szCs w:val="20"/>
    </w:rPr>
  </w:style>
  <w:style w:type="character" w:customStyle="1" w:styleId="CommentTextChar">
    <w:name w:val="Comment Text Char"/>
    <w:basedOn w:val="DefaultParagraphFont"/>
    <w:link w:val="CommentText"/>
    <w:uiPriority w:val="99"/>
    <w:semiHidden/>
    <w:rsid w:val="00872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549"/>
    <w:rPr>
      <w:b/>
      <w:bCs/>
    </w:rPr>
  </w:style>
  <w:style w:type="character" w:customStyle="1" w:styleId="CommentSubjectChar">
    <w:name w:val="Comment Subject Char"/>
    <w:basedOn w:val="CommentTextChar"/>
    <w:link w:val="CommentSubject"/>
    <w:uiPriority w:val="99"/>
    <w:semiHidden/>
    <w:rsid w:val="00872549"/>
    <w:rPr>
      <w:rFonts w:ascii="Times New Roman" w:eastAsia="Times New Roman" w:hAnsi="Times New Roman" w:cs="Times New Roman"/>
      <w:b/>
      <w:bCs/>
      <w:sz w:val="20"/>
      <w:szCs w:val="20"/>
    </w:rPr>
  </w:style>
  <w:style w:type="paragraph" w:customStyle="1" w:styleId="Body">
    <w:name w:val="Body"/>
    <w:rsid w:val="00000DB6"/>
    <w:pPr>
      <w:spacing w:after="0" w:line="240" w:lineRule="auto"/>
    </w:pPr>
    <w:rPr>
      <w:rFonts w:ascii="Helvetica" w:eastAsia="Times New Roman" w:hAnsi="Helvetica" w:cs="Arial Unicode MS"/>
      <w:color w:val="000000"/>
      <w:lang w:val="en-US" w:eastAsia="en-GB"/>
    </w:rPr>
  </w:style>
  <w:style w:type="character" w:customStyle="1" w:styleId="apple-converted-space">
    <w:name w:val="apple-converted-space"/>
    <w:basedOn w:val="DefaultParagraphFont"/>
    <w:rsid w:val="005E0CE1"/>
  </w:style>
  <w:style w:type="paragraph" w:customStyle="1" w:styleId="Default">
    <w:name w:val="Default"/>
    <w:rsid w:val="00A73045"/>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8791">
      <w:bodyDiv w:val="1"/>
      <w:marLeft w:val="0"/>
      <w:marRight w:val="0"/>
      <w:marTop w:val="0"/>
      <w:marBottom w:val="0"/>
      <w:divBdr>
        <w:top w:val="none" w:sz="0" w:space="0" w:color="auto"/>
        <w:left w:val="none" w:sz="0" w:space="0" w:color="auto"/>
        <w:bottom w:val="none" w:sz="0" w:space="0" w:color="auto"/>
        <w:right w:val="none" w:sz="0" w:space="0" w:color="auto"/>
      </w:divBdr>
    </w:div>
    <w:div w:id="88233417">
      <w:bodyDiv w:val="1"/>
      <w:marLeft w:val="0"/>
      <w:marRight w:val="0"/>
      <w:marTop w:val="0"/>
      <w:marBottom w:val="0"/>
      <w:divBdr>
        <w:top w:val="none" w:sz="0" w:space="0" w:color="auto"/>
        <w:left w:val="none" w:sz="0" w:space="0" w:color="auto"/>
        <w:bottom w:val="none" w:sz="0" w:space="0" w:color="auto"/>
        <w:right w:val="none" w:sz="0" w:space="0" w:color="auto"/>
      </w:divBdr>
    </w:div>
    <w:div w:id="109979231">
      <w:bodyDiv w:val="1"/>
      <w:marLeft w:val="0"/>
      <w:marRight w:val="0"/>
      <w:marTop w:val="0"/>
      <w:marBottom w:val="0"/>
      <w:divBdr>
        <w:top w:val="none" w:sz="0" w:space="0" w:color="auto"/>
        <w:left w:val="none" w:sz="0" w:space="0" w:color="auto"/>
        <w:bottom w:val="none" w:sz="0" w:space="0" w:color="auto"/>
        <w:right w:val="none" w:sz="0" w:space="0" w:color="auto"/>
      </w:divBdr>
    </w:div>
    <w:div w:id="129715713">
      <w:bodyDiv w:val="1"/>
      <w:marLeft w:val="0"/>
      <w:marRight w:val="0"/>
      <w:marTop w:val="0"/>
      <w:marBottom w:val="0"/>
      <w:divBdr>
        <w:top w:val="none" w:sz="0" w:space="0" w:color="auto"/>
        <w:left w:val="none" w:sz="0" w:space="0" w:color="auto"/>
        <w:bottom w:val="none" w:sz="0" w:space="0" w:color="auto"/>
        <w:right w:val="none" w:sz="0" w:space="0" w:color="auto"/>
      </w:divBdr>
    </w:div>
    <w:div w:id="181864201">
      <w:bodyDiv w:val="1"/>
      <w:marLeft w:val="0"/>
      <w:marRight w:val="0"/>
      <w:marTop w:val="0"/>
      <w:marBottom w:val="0"/>
      <w:divBdr>
        <w:top w:val="none" w:sz="0" w:space="0" w:color="auto"/>
        <w:left w:val="none" w:sz="0" w:space="0" w:color="auto"/>
        <w:bottom w:val="none" w:sz="0" w:space="0" w:color="auto"/>
        <w:right w:val="none" w:sz="0" w:space="0" w:color="auto"/>
      </w:divBdr>
    </w:div>
    <w:div w:id="185025213">
      <w:bodyDiv w:val="1"/>
      <w:marLeft w:val="0"/>
      <w:marRight w:val="0"/>
      <w:marTop w:val="0"/>
      <w:marBottom w:val="0"/>
      <w:divBdr>
        <w:top w:val="none" w:sz="0" w:space="0" w:color="auto"/>
        <w:left w:val="none" w:sz="0" w:space="0" w:color="auto"/>
        <w:bottom w:val="none" w:sz="0" w:space="0" w:color="auto"/>
        <w:right w:val="none" w:sz="0" w:space="0" w:color="auto"/>
      </w:divBdr>
    </w:div>
    <w:div w:id="241526497">
      <w:bodyDiv w:val="1"/>
      <w:marLeft w:val="0"/>
      <w:marRight w:val="0"/>
      <w:marTop w:val="0"/>
      <w:marBottom w:val="0"/>
      <w:divBdr>
        <w:top w:val="none" w:sz="0" w:space="0" w:color="auto"/>
        <w:left w:val="none" w:sz="0" w:space="0" w:color="auto"/>
        <w:bottom w:val="none" w:sz="0" w:space="0" w:color="auto"/>
        <w:right w:val="none" w:sz="0" w:space="0" w:color="auto"/>
      </w:divBdr>
    </w:div>
    <w:div w:id="242645002">
      <w:bodyDiv w:val="1"/>
      <w:marLeft w:val="0"/>
      <w:marRight w:val="0"/>
      <w:marTop w:val="0"/>
      <w:marBottom w:val="0"/>
      <w:divBdr>
        <w:top w:val="none" w:sz="0" w:space="0" w:color="auto"/>
        <w:left w:val="none" w:sz="0" w:space="0" w:color="auto"/>
        <w:bottom w:val="none" w:sz="0" w:space="0" w:color="auto"/>
        <w:right w:val="none" w:sz="0" w:space="0" w:color="auto"/>
      </w:divBdr>
    </w:div>
    <w:div w:id="335423099">
      <w:bodyDiv w:val="1"/>
      <w:marLeft w:val="0"/>
      <w:marRight w:val="0"/>
      <w:marTop w:val="0"/>
      <w:marBottom w:val="0"/>
      <w:divBdr>
        <w:top w:val="none" w:sz="0" w:space="0" w:color="auto"/>
        <w:left w:val="none" w:sz="0" w:space="0" w:color="auto"/>
        <w:bottom w:val="none" w:sz="0" w:space="0" w:color="auto"/>
        <w:right w:val="none" w:sz="0" w:space="0" w:color="auto"/>
      </w:divBdr>
    </w:div>
    <w:div w:id="359745081">
      <w:bodyDiv w:val="1"/>
      <w:marLeft w:val="0"/>
      <w:marRight w:val="0"/>
      <w:marTop w:val="0"/>
      <w:marBottom w:val="0"/>
      <w:divBdr>
        <w:top w:val="none" w:sz="0" w:space="0" w:color="auto"/>
        <w:left w:val="none" w:sz="0" w:space="0" w:color="auto"/>
        <w:bottom w:val="none" w:sz="0" w:space="0" w:color="auto"/>
        <w:right w:val="none" w:sz="0" w:space="0" w:color="auto"/>
      </w:divBdr>
    </w:div>
    <w:div w:id="503514628">
      <w:bodyDiv w:val="1"/>
      <w:marLeft w:val="0"/>
      <w:marRight w:val="0"/>
      <w:marTop w:val="0"/>
      <w:marBottom w:val="0"/>
      <w:divBdr>
        <w:top w:val="none" w:sz="0" w:space="0" w:color="auto"/>
        <w:left w:val="none" w:sz="0" w:space="0" w:color="auto"/>
        <w:bottom w:val="none" w:sz="0" w:space="0" w:color="auto"/>
        <w:right w:val="none" w:sz="0" w:space="0" w:color="auto"/>
      </w:divBdr>
    </w:div>
    <w:div w:id="539127971">
      <w:bodyDiv w:val="1"/>
      <w:marLeft w:val="0"/>
      <w:marRight w:val="0"/>
      <w:marTop w:val="0"/>
      <w:marBottom w:val="0"/>
      <w:divBdr>
        <w:top w:val="none" w:sz="0" w:space="0" w:color="auto"/>
        <w:left w:val="none" w:sz="0" w:space="0" w:color="auto"/>
        <w:bottom w:val="none" w:sz="0" w:space="0" w:color="auto"/>
        <w:right w:val="none" w:sz="0" w:space="0" w:color="auto"/>
      </w:divBdr>
    </w:div>
    <w:div w:id="562450781">
      <w:bodyDiv w:val="1"/>
      <w:marLeft w:val="0"/>
      <w:marRight w:val="0"/>
      <w:marTop w:val="0"/>
      <w:marBottom w:val="0"/>
      <w:divBdr>
        <w:top w:val="none" w:sz="0" w:space="0" w:color="auto"/>
        <w:left w:val="none" w:sz="0" w:space="0" w:color="auto"/>
        <w:bottom w:val="none" w:sz="0" w:space="0" w:color="auto"/>
        <w:right w:val="none" w:sz="0" w:space="0" w:color="auto"/>
      </w:divBdr>
    </w:div>
    <w:div w:id="643123014">
      <w:bodyDiv w:val="1"/>
      <w:marLeft w:val="0"/>
      <w:marRight w:val="0"/>
      <w:marTop w:val="0"/>
      <w:marBottom w:val="0"/>
      <w:divBdr>
        <w:top w:val="none" w:sz="0" w:space="0" w:color="auto"/>
        <w:left w:val="none" w:sz="0" w:space="0" w:color="auto"/>
        <w:bottom w:val="none" w:sz="0" w:space="0" w:color="auto"/>
        <w:right w:val="none" w:sz="0" w:space="0" w:color="auto"/>
      </w:divBdr>
    </w:div>
    <w:div w:id="645551774">
      <w:bodyDiv w:val="1"/>
      <w:marLeft w:val="0"/>
      <w:marRight w:val="0"/>
      <w:marTop w:val="0"/>
      <w:marBottom w:val="0"/>
      <w:divBdr>
        <w:top w:val="none" w:sz="0" w:space="0" w:color="auto"/>
        <w:left w:val="none" w:sz="0" w:space="0" w:color="auto"/>
        <w:bottom w:val="none" w:sz="0" w:space="0" w:color="auto"/>
        <w:right w:val="none" w:sz="0" w:space="0" w:color="auto"/>
      </w:divBdr>
    </w:div>
    <w:div w:id="651102870">
      <w:bodyDiv w:val="1"/>
      <w:marLeft w:val="0"/>
      <w:marRight w:val="0"/>
      <w:marTop w:val="0"/>
      <w:marBottom w:val="0"/>
      <w:divBdr>
        <w:top w:val="none" w:sz="0" w:space="0" w:color="auto"/>
        <w:left w:val="none" w:sz="0" w:space="0" w:color="auto"/>
        <w:bottom w:val="none" w:sz="0" w:space="0" w:color="auto"/>
        <w:right w:val="none" w:sz="0" w:space="0" w:color="auto"/>
      </w:divBdr>
    </w:div>
    <w:div w:id="677200623">
      <w:bodyDiv w:val="1"/>
      <w:marLeft w:val="0"/>
      <w:marRight w:val="0"/>
      <w:marTop w:val="0"/>
      <w:marBottom w:val="0"/>
      <w:divBdr>
        <w:top w:val="none" w:sz="0" w:space="0" w:color="auto"/>
        <w:left w:val="none" w:sz="0" w:space="0" w:color="auto"/>
        <w:bottom w:val="none" w:sz="0" w:space="0" w:color="auto"/>
        <w:right w:val="none" w:sz="0" w:space="0" w:color="auto"/>
      </w:divBdr>
    </w:div>
    <w:div w:id="692995939">
      <w:bodyDiv w:val="1"/>
      <w:marLeft w:val="0"/>
      <w:marRight w:val="0"/>
      <w:marTop w:val="0"/>
      <w:marBottom w:val="0"/>
      <w:divBdr>
        <w:top w:val="none" w:sz="0" w:space="0" w:color="auto"/>
        <w:left w:val="none" w:sz="0" w:space="0" w:color="auto"/>
        <w:bottom w:val="none" w:sz="0" w:space="0" w:color="auto"/>
        <w:right w:val="none" w:sz="0" w:space="0" w:color="auto"/>
      </w:divBdr>
    </w:div>
    <w:div w:id="701563183">
      <w:bodyDiv w:val="1"/>
      <w:marLeft w:val="0"/>
      <w:marRight w:val="0"/>
      <w:marTop w:val="0"/>
      <w:marBottom w:val="0"/>
      <w:divBdr>
        <w:top w:val="none" w:sz="0" w:space="0" w:color="auto"/>
        <w:left w:val="none" w:sz="0" w:space="0" w:color="auto"/>
        <w:bottom w:val="none" w:sz="0" w:space="0" w:color="auto"/>
        <w:right w:val="none" w:sz="0" w:space="0" w:color="auto"/>
      </w:divBdr>
    </w:div>
    <w:div w:id="716053868">
      <w:bodyDiv w:val="1"/>
      <w:marLeft w:val="0"/>
      <w:marRight w:val="0"/>
      <w:marTop w:val="0"/>
      <w:marBottom w:val="0"/>
      <w:divBdr>
        <w:top w:val="none" w:sz="0" w:space="0" w:color="auto"/>
        <w:left w:val="none" w:sz="0" w:space="0" w:color="auto"/>
        <w:bottom w:val="none" w:sz="0" w:space="0" w:color="auto"/>
        <w:right w:val="none" w:sz="0" w:space="0" w:color="auto"/>
      </w:divBdr>
    </w:div>
    <w:div w:id="742340005">
      <w:bodyDiv w:val="1"/>
      <w:marLeft w:val="0"/>
      <w:marRight w:val="0"/>
      <w:marTop w:val="0"/>
      <w:marBottom w:val="0"/>
      <w:divBdr>
        <w:top w:val="none" w:sz="0" w:space="0" w:color="auto"/>
        <w:left w:val="none" w:sz="0" w:space="0" w:color="auto"/>
        <w:bottom w:val="none" w:sz="0" w:space="0" w:color="auto"/>
        <w:right w:val="none" w:sz="0" w:space="0" w:color="auto"/>
      </w:divBdr>
    </w:div>
    <w:div w:id="866060870">
      <w:bodyDiv w:val="1"/>
      <w:marLeft w:val="0"/>
      <w:marRight w:val="0"/>
      <w:marTop w:val="0"/>
      <w:marBottom w:val="0"/>
      <w:divBdr>
        <w:top w:val="none" w:sz="0" w:space="0" w:color="auto"/>
        <w:left w:val="none" w:sz="0" w:space="0" w:color="auto"/>
        <w:bottom w:val="none" w:sz="0" w:space="0" w:color="auto"/>
        <w:right w:val="none" w:sz="0" w:space="0" w:color="auto"/>
      </w:divBdr>
    </w:div>
    <w:div w:id="873930798">
      <w:bodyDiv w:val="1"/>
      <w:marLeft w:val="0"/>
      <w:marRight w:val="0"/>
      <w:marTop w:val="0"/>
      <w:marBottom w:val="0"/>
      <w:divBdr>
        <w:top w:val="none" w:sz="0" w:space="0" w:color="auto"/>
        <w:left w:val="none" w:sz="0" w:space="0" w:color="auto"/>
        <w:bottom w:val="none" w:sz="0" w:space="0" w:color="auto"/>
        <w:right w:val="none" w:sz="0" w:space="0" w:color="auto"/>
      </w:divBdr>
    </w:div>
    <w:div w:id="982201847">
      <w:bodyDiv w:val="1"/>
      <w:marLeft w:val="0"/>
      <w:marRight w:val="0"/>
      <w:marTop w:val="0"/>
      <w:marBottom w:val="0"/>
      <w:divBdr>
        <w:top w:val="none" w:sz="0" w:space="0" w:color="auto"/>
        <w:left w:val="none" w:sz="0" w:space="0" w:color="auto"/>
        <w:bottom w:val="none" w:sz="0" w:space="0" w:color="auto"/>
        <w:right w:val="none" w:sz="0" w:space="0" w:color="auto"/>
      </w:divBdr>
    </w:div>
    <w:div w:id="1138231187">
      <w:bodyDiv w:val="1"/>
      <w:marLeft w:val="0"/>
      <w:marRight w:val="0"/>
      <w:marTop w:val="0"/>
      <w:marBottom w:val="0"/>
      <w:divBdr>
        <w:top w:val="none" w:sz="0" w:space="0" w:color="auto"/>
        <w:left w:val="none" w:sz="0" w:space="0" w:color="auto"/>
        <w:bottom w:val="none" w:sz="0" w:space="0" w:color="auto"/>
        <w:right w:val="none" w:sz="0" w:space="0" w:color="auto"/>
      </w:divBdr>
    </w:div>
    <w:div w:id="1193693755">
      <w:bodyDiv w:val="1"/>
      <w:marLeft w:val="0"/>
      <w:marRight w:val="0"/>
      <w:marTop w:val="0"/>
      <w:marBottom w:val="0"/>
      <w:divBdr>
        <w:top w:val="none" w:sz="0" w:space="0" w:color="auto"/>
        <w:left w:val="none" w:sz="0" w:space="0" w:color="auto"/>
        <w:bottom w:val="none" w:sz="0" w:space="0" w:color="auto"/>
        <w:right w:val="none" w:sz="0" w:space="0" w:color="auto"/>
      </w:divBdr>
    </w:div>
    <w:div w:id="1245071332">
      <w:bodyDiv w:val="1"/>
      <w:marLeft w:val="0"/>
      <w:marRight w:val="0"/>
      <w:marTop w:val="0"/>
      <w:marBottom w:val="0"/>
      <w:divBdr>
        <w:top w:val="none" w:sz="0" w:space="0" w:color="auto"/>
        <w:left w:val="none" w:sz="0" w:space="0" w:color="auto"/>
        <w:bottom w:val="none" w:sz="0" w:space="0" w:color="auto"/>
        <w:right w:val="none" w:sz="0" w:space="0" w:color="auto"/>
      </w:divBdr>
    </w:div>
    <w:div w:id="1271815021">
      <w:bodyDiv w:val="1"/>
      <w:marLeft w:val="0"/>
      <w:marRight w:val="0"/>
      <w:marTop w:val="0"/>
      <w:marBottom w:val="0"/>
      <w:divBdr>
        <w:top w:val="none" w:sz="0" w:space="0" w:color="auto"/>
        <w:left w:val="none" w:sz="0" w:space="0" w:color="auto"/>
        <w:bottom w:val="none" w:sz="0" w:space="0" w:color="auto"/>
        <w:right w:val="none" w:sz="0" w:space="0" w:color="auto"/>
      </w:divBdr>
    </w:div>
    <w:div w:id="1272741844">
      <w:bodyDiv w:val="1"/>
      <w:marLeft w:val="0"/>
      <w:marRight w:val="0"/>
      <w:marTop w:val="0"/>
      <w:marBottom w:val="0"/>
      <w:divBdr>
        <w:top w:val="none" w:sz="0" w:space="0" w:color="auto"/>
        <w:left w:val="none" w:sz="0" w:space="0" w:color="auto"/>
        <w:bottom w:val="none" w:sz="0" w:space="0" w:color="auto"/>
        <w:right w:val="none" w:sz="0" w:space="0" w:color="auto"/>
      </w:divBdr>
    </w:div>
    <w:div w:id="1293248707">
      <w:bodyDiv w:val="1"/>
      <w:marLeft w:val="0"/>
      <w:marRight w:val="0"/>
      <w:marTop w:val="0"/>
      <w:marBottom w:val="0"/>
      <w:divBdr>
        <w:top w:val="none" w:sz="0" w:space="0" w:color="auto"/>
        <w:left w:val="none" w:sz="0" w:space="0" w:color="auto"/>
        <w:bottom w:val="none" w:sz="0" w:space="0" w:color="auto"/>
        <w:right w:val="none" w:sz="0" w:space="0" w:color="auto"/>
      </w:divBdr>
    </w:div>
    <w:div w:id="1344630408">
      <w:bodyDiv w:val="1"/>
      <w:marLeft w:val="0"/>
      <w:marRight w:val="0"/>
      <w:marTop w:val="0"/>
      <w:marBottom w:val="0"/>
      <w:divBdr>
        <w:top w:val="none" w:sz="0" w:space="0" w:color="auto"/>
        <w:left w:val="none" w:sz="0" w:space="0" w:color="auto"/>
        <w:bottom w:val="none" w:sz="0" w:space="0" w:color="auto"/>
        <w:right w:val="none" w:sz="0" w:space="0" w:color="auto"/>
      </w:divBdr>
    </w:div>
    <w:div w:id="1421097598">
      <w:bodyDiv w:val="1"/>
      <w:marLeft w:val="0"/>
      <w:marRight w:val="0"/>
      <w:marTop w:val="0"/>
      <w:marBottom w:val="0"/>
      <w:divBdr>
        <w:top w:val="none" w:sz="0" w:space="0" w:color="auto"/>
        <w:left w:val="none" w:sz="0" w:space="0" w:color="auto"/>
        <w:bottom w:val="none" w:sz="0" w:space="0" w:color="auto"/>
        <w:right w:val="none" w:sz="0" w:space="0" w:color="auto"/>
      </w:divBdr>
    </w:div>
    <w:div w:id="1426733276">
      <w:bodyDiv w:val="1"/>
      <w:marLeft w:val="0"/>
      <w:marRight w:val="0"/>
      <w:marTop w:val="0"/>
      <w:marBottom w:val="0"/>
      <w:divBdr>
        <w:top w:val="none" w:sz="0" w:space="0" w:color="auto"/>
        <w:left w:val="none" w:sz="0" w:space="0" w:color="auto"/>
        <w:bottom w:val="none" w:sz="0" w:space="0" w:color="auto"/>
        <w:right w:val="none" w:sz="0" w:space="0" w:color="auto"/>
      </w:divBdr>
    </w:div>
    <w:div w:id="1552618691">
      <w:bodyDiv w:val="1"/>
      <w:marLeft w:val="0"/>
      <w:marRight w:val="0"/>
      <w:marTop w:val="0"/>
      <w:marBottom w:val="0"/>
      <w:divBdr>
        <w:top w:val="none" w:sz="0" w:space="0" w:color="auto"/>
        <w:left w:val="none" w:sz="0" w:space="0" w:color="auto"/>
        <w:bottom w:val="none" w:sz="0" w:space="0" w:color="auto"/>
        <w:right w:val="none" w:sz="0" w:space="0" w:color="auto"/>
      </w:divBdr>
    </w:div>
    <w:div w:id="1552883761">
      <w:bodyDiv w:val="1"/>
      <w:marLeft w:val="0"/>
      <w:marRight w:val="0"/>
      <w:marTop w:val="0"/>
      <w:marBottom w:val="0"/>
      <w:divBdr>
        <w:top w:val="none" w:sz="0" w:space="0" w:color="auto"/>
        <w:left w:val="none" w:sz="0" w:space="0" w:color="auto"/>
        <w:bottom w:val="none" w:sz="0" w:space="0" w:color="auto"/>
        <w:right w:val="none" w:sz="0" w:space="0" w:color="auto"/>
      </w:divBdr>
    </w:div>
    <w:div w:id="1570459335">
      <w:bodyDiv w:val="1"/>
      <w:marLeft w:val="0"/>
      <w:marRight w:val="0"/>
      <w:marTop w:val="0"/>
      <w:marBottom w:val="0"/>
      <w:divBdr>
        <w:top w:val="none" w:sz="0" w:space="0" w:color="auto"/>
        <w:left w:val="none" w:sz="0" w:space="0" w:color="auto"/>
        <w:bottom w:val="none" w:sz="0" w:space="0" w:color="auto"/>
        <w:right w:val="none" w:sz="0" w:space="0" w:color="auto"/>
      </w:divBdr>
    </w:div>
    <w:div w:id="1580479615">
      <w:bodyDiv w:val="1"/>
      <w:marLeft w:val="0"/>
      <w:marRight w:val="0"/>
      <w:marTop w:val="0"/>
      <w:marBottom w:val="0"/>
      <w:divBdr>
        <w:top w:val="none" w:sz="0" w:space="0" w:color="auto"/>
        <w:left w:val="none" w:sz="0" w:space="0" w:color="auto"/>
        <w:bottom w:val="none" w:sz="0" w:space="0" w:color="auto"/>
        <w:right w:val="none" w:sz="0" w:space="0" w:color="auto"/>
      </w:divBdr>
    </w:div>
    <w:div w:id="1748648914">
      <w:bodyDiv w:val="1"/>
      <w:marLeft w:val="0"/>
      <w:marRight w:val="0"/>
      <w:marTop w:val="0"/>
      <w:marBottom w:val="0"/>
      <w:divBdr>
        <w:top w:val="none" w:sz="0" w:space="0" w:color="auto"/>
        <w:left w:val="none" w:sz="0" w:space="0" w:color="auto"/>
        <w:bottom w:val="none" w:sz="0" w:space="0" w:color="auto"/>
        <w:right w:val="none" w:sz="0" w:space="0" w:color="auto"/>
      </w:divBdr>
    </w:div>
    <w:div w:id="1762793193">
      <w:bodyDiv w:val="1"/>
      <w:marLeft w:val="0"/>
      <w:marRight w:val="0"/>
      <w:marTop w:val="0"/>
      <w:marBottom w:val="0"/>
      <w:divBdr>
        <w:top w:val="none" w:sz="0" w:space="0" w:color="auto"/>
        <w:left w:val="none" w:sz="0" w:space="0" w:color="auto"/>
        <w:bottom w:val="none" w:sz="0" w:space="0" w:color="auto"/>
        <w:right w:val="none" w:sz="0" w:space="0" w:color="auto"/>
      </w:divBdr>
    </w:div>
    <w:div w:id="1784694184">
      <w:bodyDiv w:val="1"/>
      <w:marLeft w:val="0"/>
      <w:marRight w:val="0"/>
      <w:marTop w:val="0"/>
      <w:marBottom w:val="0"/>
      <w:divBdr>
        <w:top w:val="none" w:sz="0" w:space="0" w:color="auto"/>
        <w:left w:val="none" w:sz="0" w:space="0" w:color="auto"/>
        <w:bottom w:val="none" w:sz="0" w:space="0" w:color="auto"/>
        <w:right w:val="none" w:sz="0" w:space="0" w:color="auto"/>
      </w:divBdr>
    </w:div>
    <w:div w:id="1815294052">
      <w:bodyDiv w:val="1"/>
      <w:marLeft w:val="0"/>
      <w:marRight w:val="0"/>
      <w:marTop w:val="0"/>
      <w:marBottom w:val="0"/>
      <w:divBdr>
        <w:top w:val="none" w:sz="0" w:space="0" w:color="auto"/>
        <w:left w:val="none" w:sz="0" w:space="0" w:color="auto"/>
        <w:bottom w:val="none" w:sz="0" w:space="0" w:color="auto"/>
        <w:right w:val="none" w:sz="0" w:space="0" w:color="auto"/>
      </w:divBdr>
    </w:div>
    <w:div w:id="1817062744">
      <w:bodyDiv w:val="1"/>
      <w:marLeft w:val="0"/>
      <w:marRight w:val="0"/>
      <w:marTop w:val="0"/>
      <w:marBottom w:val="0"/>
      <w:divBdr>
        <w:top w:val="none" w:sz="0" w:space="0" w:color="auto"/>
        <w:left w:val="none" w:sz="0" w:space="0" w:color="auto"/>
        <w:bottom w:val="none" w:sz="0" w:space="0" w:color="auto"/>
        <w:right w:val="none" w:sz="0" w:space="0" w:color="auto"/>
      </w:divBdr>
    </w:div>
    <w:div w:id="1901209617">
      <w:bodyDiv w:val="1"/>
      <w:marLeft w:val="0"/>
      <w:marRight w:val="0"/>
      <w:marTop w:val="0"/>
      <w:marBottom w:val="0"/>
      <w:divBdr>
        <w:top w:val="none" w:sz="0" w:space="0" w:color="auto"/>
        <w:left w:val="none" w:sz="0" w:space="0" w:color="auto"/>
        <w:bottom w:val="none" w:sz="0" w:space="0" w:color="auto"/>
        <w:right w:val="none" w:sz="0" w:space="0" w:color="auto"/>
      </w:divBdr>
    </w:div>
    <w:div w:id="2018648619">
      <w:bodyDiv w:val="1"/>
      <w:marLeft w:val="0"/>
      <w:marRight w:val="0"/>
      <w:marTop w:val="0"/>
      <w:marBottom w:val="0"/>
      <w:divBdr>
        <w:top w:val="none" w:sz="0" w:space="0" w:color="auto"/>
        <w:left w:val="none" w:sz="0" w:space="0" w:color="auto"/>
        <w:bottom w:val="none" w:sz="0" w:space="0" w:color="auto"/>
        <w:right w:val="none" w:sz="0" w:space="0" w:color="auto"/>
      </w:divBdr>
    </w:div>
    <w:div w:id="2021467658">
      <w:bodyDiv w:val="1"/>
      <w:marLeft w:val="0"/>
      <w:marRight w:val="0"/>
      <w:marTop w:val="0"/>
      <w:marBottom w:val="0"/>
      <w:divBdr>
        <w:top w:val="none" w:sz="0" w:space="0" w:color="auto"/>
        <w:left w:val="none" w:sz="0" w:space="0" w:color="auto"/>
        <w:bottom w:val="none" w:sz="0" w:space="0" w:color="auto"/>
        <w:right w:val="none" w:sz="0" w:space="0" w:color="auto"/>
      </w:divBdr>
    </w:div>
    <w:div w:id="2047942803">
      <w:bodyDiv w:val="1"/>
      <w:marLeft w:val="0"/>
      <w:marRight w:val="0"/>
      <w:marTop w:val="0"/>
      <w:marBottom w:val="0"/>
      <w:divBdr>
        <w:top w:val="none" w:sz="0" w:space="0" w:color="auto"/>
        <w:left w:val="none" w:sz="0" w:space="0" w:color="auto"/>
        <w:bottom w:val="none" w:sz="0" w:space="0" w:color="auto"/>
        <w:right w:val="none" w:sz="0" w:space="0" w:color="auto"/>
      </w:divBdr>
      <w:divsChild>
        <w:div w:id="1698433416">
          <w:marLeft w:val="0"/>
          <w:marRight w:val="0"/>
          <w:marTop w:val="0"/>
          <w:marBottom w:val="0"/>
          <w:divBdr>
            <w:top w:val="none" w:sz="0" w:space="0" w:color="auto"/>
            <w:left w:val="none" w:sz="0" w:space="0" w:color="auto"/>
            <w:bottom w:val="none" w:sz="0" w:space="0" w:color="auto"/>
            <w:right w:val="none" w:sz="0" w:space="0" w:color="auto"/>
          </w:divBdr>
        </w:div>
        <w:div w:id="852181970">
          <w:marLeft w:val="0"/>
          <w:marRight w:val="0"/>
          <w:marTop w:val="0"/>
          <w:marBottom w:val="0"/>
          <w:divBdr>
            <w:top w:val="none" w:sz="0" w:space="0" w:color="auto"/>
            <w:left w:val="none" w:sz="0" w:space="0" w:color="auto"/>
            <w:bottom w:val="none" w:sz="0" w:space="0" w:color="auto"/>
            <w:right w:val="none" w:sz="0" w:space="0" w:color="auto"/>
          </w:divBdr>
        </w:div>
        <w:div w:id="2037191715">
          <w:marLeft w:val="0"/>
          <w:marRight w:val="0"/>
          <w:marTop w:val="0"/>
          <w:marBottom w:val="0"/>
          <w:divBdr>
            <w:top w:val="none" w:sz="0" w:space="0" w:color="auto"/>
            <w:left w:val="none" w:sz="0" w:space="0" w:color="auto"/>
            <w:bottom w:val="none" w:sz="0" w:space="0" w:color="auto"/>
            <w:right w:val="none" w:sz="0" w:space="0" w:color="auto"/>
          </w:divBdr>
        </w:div>
        <w:div w:id="323973439">
          <w:marLeft w:val="0"/>
          <w:marRight w:val="0"/>
          <w:marTop w:val="0"/>
          <w:marBottom w:val="0"/>
          <w:divBdr>
            <w:top w:val="none" w:sz="0" w:space="0" w:color="auto"/>
            <w:left w:val="none" w:sz="0" w:space="0" w:color="auto"/>
            <w:bottom w:val="none" w:sz="0" w:space="0" w:color="auto"/>
            <w:right w:val="none" w:sz="0" w:space="0" w:color="auto"/>
          </w:divBdr>
        </w:div>
        <w:div w:id="740255932">
          <w:marLeft w:val="0"/>
          <w:marRight w:val="0"/>
          <w:marTop w:val="0"/>
          <w:marBottom w:val="0"/>
          <w:divBdr>
            <w:top w:val="none" w:sz="0" w:space="0" w:color="auto"/>
            <w:left w:val="none" w:sz="0" w:space="0" w:color="auto"/>
            <w:bottom w:val="none" w:sz="0" w:space="0" w:color="auto"/>
            <w:right w:val="none" w:sz="0" w:space="0" w:color="auto"/>
          </w:divBdr>
        </w:div>
        <w:div w:id="580256231">
          <w:marLeft w:val="0"/>
          <w:marRight w:val="0"/>
          <w:marTop w:val="0"/>
          <w:marBottom w:val="0"/>
          <w:divBdr>
            <w:top w:val="none" w:sz="0" w:space="0" w:color="auto"/>
            <w:left w:val="none" w:sz="0" w:space="0" w:color="auto"/>
            <w:bottom w:val="none" w:sz="0" w:space="0" w:color="auto"/>
            <w:right w:val="none" w:sz="0" w:space="0" w:color="auto"/>
          </w:divBdr>
        </w:div>
        <w:div w:id="133644147">
          <w:marLeft w:val="0"/>
          <w:marRight w:val="0"/>
          <w:marTop w:val="0"/>
          <w:marBottom w:val="0"/>
          <w:divBdr>
            <w:top w:val="none" w:sz="0" w:space="0" w:color="auto"/>
            <w:left w:val="none" w:sz="0" w:space="0" w:color="auto"/>
            <w:bottom w:val="none" w:sz="0" w:space="0" w:color="auto"/>
            <w:right w:val="none" w:sz="0" w:space="0" w:color="auto"/>
          </w:divBdr>
        </w:div>
        <w:div w:id="1263760186">
          <w:marLeft w:val="0"/>
          <w:marRight w:val="0"/>
          <w:marTop w:val="0"/>
          <w:marBottom w:val="0"/>
          <w:divBdr>
            <w:top w:val="none" w:sz="0" w:space="0" w:color="auto"/>
            <w:left w:val="none" w:sz="0" w:space="0" w:color="auto"/>
            <w:bottom w:val="none" w:sz="0" w:space="0" w:color="auto"/>
            <w:right w:val="none" w:sz="0" w:space="0" w:color="auto"/>
          </w:divBdr>
        </w:div>
        <w:div w:id="433208527">
          <w:marLeft w:val="0"/>
          <w:marRight w:val="0"/>
          <w:marTop w:val="0"/>
          <w:marBottom w:val="0"/>
          <w:divBdr>
            <w:top w:val="none" w:sz="0" w:space="0" w:color="auto"/>
            <w:left w:val="none" w:sz="0" w:space="0" w:color="auto"/>
            <w:bottom w:val="none" w:sz="0" w:space="0" w:color="auto"/>
            <w:right w:val="none" w:sz="0" w:space="0" w:color="auto"/>
          </w:divBdr>
        </w:div>
      </w:divsChild>
    </w:div>
    <w:div w:id="2135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59B2-6D06-4568-B111-70EBD762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Ednie</dc:creator>
  <cp:lastModifiedBy>Lesley Stevenson</cp:lastModifiedBy>
  <cp:revision>2</cp:revision>
  <cp:lastPrinted>2017-11-23T17:18:00Z</cp:lastPrinted>
  <dcterms:created xsi:type="dcterms:W3CDTF">2018-06-07T10:03:00Z</dcterms:created>
  <dcterms:modified xsi:type="dcterms:W3CDTF">2018-06-07T10:03:00Z</dcterms:modified>
</cp:coreProperties>
</file>